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217602" w:rsidP="00217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217602">
              <w:rPr>
                <w:sz w:val="26"/>
                <w:szCs w:val="26"/>
              </w:rPr>
              <w:t>1219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2176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21760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21760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217602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</w:t>
      </w:r>
      <w:bookmarkStart w:id="0" w:name="_GoBack"/>
      <w:bookmarkEnd w:id="0"/>
      <w:r w:rsidR="00887926" w:rsidRPr="00887926">
        <w:rPr>
          <w:color w:val="FF0000"/>
          <w:sz w:val="26"/>
          <w:szCs w:val="26"/>
        </w:rPr>
        <w:t>4:11:</w:t>
      </w:r>
      <w:r w:rsidR="00217602">
        <w:rPr>
          <w:color w:val="FF0000"/>
          <w:sz w:val="26"/>
          <w:szCs w:val="26"/>
        </w:rPr>
        <w:t>0220325:57</w:t>
      </w:r>
      <w:r w:rsidRPr="00F473E6">
        <w:rPr>
          <w:color w:val="FF0000"/>
          <w:sz w:val="26"/>
          <w:szCs w:val="26"/>
        </w:rPr>
        <w:t xml:space="preserve">, площадь </w:t>
      </w:r>
      <w:r w:rsidR="00217602">
        <w:rPr>
          <w:color w:val="FF0000"/>
          <w:sz w:val="26"/>
          <w:szCs w:val="26"/>
        </w:rPr>
        <w:t>600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217602" w:rsidRPr="00217602">
        <w:rPr>
          <w:color w:val="FF0000"/>
          <w:sz w:val="26"/>
          <w:szCs w:val="26"/>
        </w:rPr>
        <w:t>Красноярский край, р-н Емельяновский, СНТ "Радуга", р-н п. Солонцы, уч. №2-61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21760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175</cp:revision>
  <cp:lastPrinted>2024-05-02T10:19:00Z</cp:lastPrinted>
  <dcterms:created xsi:type="dcterms:W3CDTF">2017-12-25T06:05:00Z</dcterms:created>
  <dcterms:modified xsi:type="dcterms:W3CDTF">2024-11-25T02:27:00Z</dcterms:modified>
</cp:coreProperties>
</file>