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66" w:rsidRDefault="00E12366" w:rsidP="00E123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60"/>
          <w:sz w:val="23"/>
          <w:szCs w:val="23"/>
          <w:lang w:eastAsia="ru-RU"/>
        </w:rPr>
        <w:t>ЗАКЛЮЧЕНИЕ</w:t>
      </w:r>
    </w:p>
    <w:p w:rsidR="00E12366" w:rsidRDefault="00E12366" w:rsidP="00E123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о результатах публичных слушаний по вопросу предоставления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разрешения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изменение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разрешенного вида разрешенного использования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условно разрешенный вид</w:t>
      </w:r>
      <w:r w:rsidR="0062091C" w:rsidRP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62091C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разрешенного использования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на земельн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ы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й</w:t>
      </w:r>
      <w:r w:rsidR="00436AA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участок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с кадастровым номер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F71770" w:rsidRPr="00F71770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24:11:</w:t>
      </w:r>
      <w:r w:rsidR="00E039FA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0090101:1927</w:t>
      </w:r>
      <w:r w:rsidR="00613E5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.</w:t>
      </w:r>
    </w:p>
    <w:p w:rsidR="00E12366" w:rsidRDefault="00E12366" w:rsidP="00E12366">
      <w:pPr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</w:p>
    <w:p w:rsidR="00E12366" w:rsidRDefault="00613E56" w:rsidP="00E12366">
      <w:pPr>
        <w:tabs>
          <w:tab w:val="left" w:pos="9355"/>
        </w:tabs>
        <w:spacing w:after="0" w:line="240" w:lineRule="auto"/>
        <w:ind w:left="567" w:right="-1"/>
        <w:jc w:val="right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E039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7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E039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 w:rsidR="00E12366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</w:t>
      </w:r>
    </w:p>
    <w:p w:rsidR="00E12366" w:rsidRDefault="00E12366" w:rsidP="00E1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 xml:space="preserve">Информирование о проведении публичных слушаний осуществлено путём: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Опубликования в газете «</w:t>
      </w:r>
      <w:r w:rsidR="00E039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 и размещения на официальном сайте администрации Солонцовский сельсовет, постановление главы администрации Солонцовского сельсовета «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назначении публичных слушаний по вопросу установления условно разрешенного вида разрешенного использования земельным участкам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».</w:t>
      </w:r>
    </w:p>
    <w:p w:rsidR="00E12366" w:rsidRDefault="00E12366" w:rsidP="00E123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Pr="00436AA3" w:rsidRDefault="00E12366" w:rsidP="00436A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Прием письменных предложений и замечаний по вопросу, вынесенному на публичные слушания, осуществляется в период с момента опубликования информационного сообщения о проведении публичных слушаний, до </w:t>
      </w:r>
      <w:r w:rsidR="00E039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13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:</w:t>
      </w:r>
      <w:r w:rsidR="00BA6C5D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3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0 часов </w:t>
      </w:r>
      <w:r w:rsidR="00E039FA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04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</w:t>
      </w:r>
      <w:r w:rsidR="00E039FA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11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.20</w:t>
      </w:r>
      <w:r w:rsidR="0027647C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24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г.</w:t>
      </w:r>
      <w:r w:rsidR="00E039FA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(перенос в связи с праздничным днём на 05.11.2024г.)</w:t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 xml:space="preserve"> по следующему адресу: Емельяновский район, п. Солонцы, ул. Новая, </w:t>
      </w:r>
      <w:r w:rsidR="00E039FA"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br/>
      </w:r>
      <w:r>
        <w:rPr>
          <w:rFonts w:ascii="Times New Roman" w:eastAsia="Times New Roman" w:hAnsi="Times New Roman" w:cs="Times New Roman"/>
          <w:color w:val="FF0000"/>
          <w:sz w:val="23"/>
          <w:szCs w:val="23"/>
          <w:lang w:eastAsia="ru-RU"/>
        </w:rPr>
        <w:t>1-2 (администрация Солонцовского сельсовета).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Письменных обращений не поступило.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В рамках публичных слушаний проведены публичные обсуждения: 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 w:rsidR="00E039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="00E039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11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.202</w:t>
      </w:r>
      <w:r w:rsidR="0027647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г. в 1</w:t>
      </w:r>
      <w:r w:rsidR="00E039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:</w:t>
      </w:r>
      <w:r w:rsidR="00BA6C5D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 по адресу: Емельяновский район, п. Солонцы, ул. Новая, 1-2 (администрация Солонцовского сельсовета)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u w:val="single"/>
          <w:lang w:eastAsia="ru-RU"/>
        </w:rPr>
        <w:t>В ходе публичных слушаний обсуждены следующие вопросы: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Предоставление разрешения на 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изменение разрешенного вида разрешенного использования на условно разрешенный вид разрешенного использования на земельный участок с кадастровым номером 24:11:</w:t>
      </w:r>
      <w:r w:rsidR="00E039FA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0090101:1927</w:t>
      </w:r>
      <w:bookmarkStart w:id="0" w:name="_GoBack"/>
      <w:bookmarkEnd w:id="0"/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Вопросов, замечаний, предложений не поступило.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Публичные слушания проведены в соответствии с действующим законодательством Российской Федерации, муниципальными правовыми актами Солонцовского сельсовета.</w:t>
      </w:r>
    </w:p>
    <w:p w:rsidR="00E12366" w:rsidRDefault="00E12366" w:rsidP="00E123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12366" w:rsidRDefault="00E12366" w:rsidP="00E1236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Настоящее заключение подлежит опубликованию </w:t>
      </w:r>
      <w:r w:rsidR="008F4DF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газете «</w:t>
      </w:r>
      <w:r w:rsidR="00F247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Емельяновские Веси</w:t>
      </w:r>
      <w:r w:rsidR="008F4DF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»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62091C" w:rsidRPr="0062091C">
        <w:t xml:space="preserve"> 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 также</w:t>
      </w:r>
      <w:r w:rsid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,</w:t>
      </w:r>
      <w:r w:rsidR="0062091C" w:rsidRPr="0062091C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на официальном сайте поселения.</w:t>
      </w:r>
    </w:p>
    <w:p w:rsidR="00E622EE" w:rsidRDefault="00E622EE" w:rsidP="00785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E622EE" w:rsidRDefault="00E622EE" w:rsidP="00785D56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AE1E2D" w:rsidRPr="00E12366" w:rsidRDefault="00E12366" w:rsidP="00785D56">
      <w:pPr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Председатель комиссии                                                                                             Шенк </w:t>
      </w:r>
      <w:r w:rsidR="00994592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.И.</w:t>
      </w:r>
    </w:p>
    <w:sectPr w:rsidR="00AE1E2D" w:rsidRPr="00E12366" w:rsidSect="00790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C"/>
    <w:rsid w:val="000754F6"/>
    <w:rsid w:val="000876B2"/>
    <w:rsid w:val="001033AE"/>
    <w:rsid w:val="001109CA"/>
    <w:rsid w:val="00121A3F"/>
    <w:rsid w:val="00136C4C"/>
    <w:rsid w:val="00141725"/>
    <w:rsid w:val="00147029"/>
    <w:rsid w:val="0014787D"/>
    <w:rsid w:val="001C7D35"/>
    <w:rsid w:val="001D3650"/>
    <w:rsid w:val="001F3343"/>
    <w:rsid w:val="00252FEE"/>
    <w:rsid w:val="002750E8"/>
    <w:rsid w:val="0027647C"/>
    <w:rsid w:val="002B1052"/>
    <w:rsid w:val="002B28FB"/>
    <w:rsid w:val="00336B3E"/>
    <w:rsid w:val="003A1EAA"/>
    <w:rsid w:val="003A375A"/>
    <w:rsid w:val="00436AA3"/>
    <w:rsid w:val="0045146C"/>
    <w:rsid w:val="00463D58"/>
    <w:rsid w:val="00466F56"/>
    <w:rsid w:val="00481F96"/>
    <w:rsid w:val="004E30D5"/>
    <w:rsid w:val="00527B27"/>
    <w:rsid w:val="00530109"/>
    <w:rsid w:val="0053357F"/>
    <w:rsid w:val="00556D60"/>
    <w:rsid w:val="005F31A7"/>
    <w:rsid w:val="005F429A"/>
    <w:rsid w:val="006058B2"/>
    <w:rsid w:val="00613E56"/>
    <w:rsid w:val="0062091C"/>
    <w:rsid w:val="00656F0C"/>
    <w:rsid w:val="006614DE"/>
    <w:rsid w:val="00667012"/>
    <w:rsid w:val="0069709C"/>
    <w:rsid w:val="006D12B3"/>
    <w:rsid w:val="006E000A"/>
    <w:rsid w:val="00717140"/>
    <w:rsid w:val="007511A5"/>
    <w:rsid w:val="00785D56"/>
    <w:rsid w:val="00790738"/>
    <w:rsid w:val="007C48B4"/>
    <w:rsid w:val="008203B4"/>
    <w:rsid w:val="00864B8E"/>
    <w:rsid w:val="00895732"/>
    <w:rsid w:val="008B56B4"/>
    <w:rsid w:val="008C2A0F"/>
    <w:rsid w:val="008E0450"/>
    <w:rsid w:val="008F4DF4"/>
    <w:rsid w:val="00913827"/>
    <w:rsid w:val="00935927"/>
    <w:rsid w:val="009430A4"/>
    <w:rsid w:val="00990DAD"/>
    <w:rsid w:val="00994592"/>
    <w:rsid w:val="009D236B"/>
    <w:rsid w:val="00A03F05"/>
    <w:rsid w:val="00A1466C"/>
    <w:rsid w:val="00A209F8"/>
    <w:rsid w:val="00A24511"/>
    <w:rsid w:val="00A40E9D"/>
    <w:rsid w:val="00AE1E2D"/>
    <w:rsid w:val="00B777AA"/>
    <w:rsid w:val="00BA6C5D"/>
    <w:rsid w:val="00C55734"/>
    <w:rsid w:val="00C73DD2"/>
    <w:rsid w:val="00C82D91"/>
    <w:rsid w:val="00C91BDC"/>
    <w:rsid w:val="00CF479E"/>
    <w:rsid w:val="00D57402"/>
    <w:rsid w:val="00D703E3"/>
    <w:rsid w:val="00DA7718"/>
    <w:rsid w:val="00E039FA"/>
    <w:rsid w:val="00E12366"/>
    <w:rsid w:val="00E622EE"/>
    <w:rsid w:val="00E71EFE"/>
    <w:rsid w:val="00EA5B9D"/>
    <w:rsid w:val="00F13BD8"/>
    <w:rsid w:val="00F2239C"/>
    <w:rsid w:val="00F2471C"/>
    <w:rsid w:val="00F41BF0"/>
    <w:rsid w:val="00F47FB2"/>
    <w:rsid w:val="00F71770"/>
    <w:rsid w:val="00FB463D"/>
    <w:rsid w:val="00FC1C7F"/>
    <w:rsid w:val="00FD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E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9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46</cp:revision>
  <cp:lastPrinted>2024-07-12T01:51:00Z</cp:lastPrinted>
  <dcterms:created xsi:type="dcterms:W3CDTF">2017-12-25T05:58:00Z</dcterms:created>
  <dcterms:modified xsi:type="dcterms:W3CDTF">2024-11-07T06:57:00Z</dcterms:modified>
</cp:coreProperties>
</file>