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48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83DC3">
              <w:rPr>
                <w:sz w:val="28"/>
                <w:szCs w:val="28"/>
              </w:rPr>
              <w:t>7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483DC3">
              <w:rPr>
                <w:sz w:val="28"/>
                <w:szCs w:val="28"/>
              </w:rPr>
              <w:t>615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5352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 xml:space="preserve">екомендаций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5352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7C51AA">
        <w:rPr>
          <w:color w:val="FF0000"/>
          <w:sz w:val="28"/>
          <w:szCs w:val="28"/>
        </w:rPr>
        <w:t>ведение садоводства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5352AE">
        <w:rPr>
          <w:color w:val="FF0000"/>
          <w:sz w:val="28"/>
          <w:szCs w:val="28"/>
        </w:rPr>
        <w:t>0290101:1921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5352AE" w:rsidRPr="005352AE">
        <w:rPr>
          <w:color w:val="FF0000"/>
          <w:sz w:val="28"/>
          <w:szCs w:val="28"/>
        </w:rPr>
        <w:t>Российская Федерация, Красноярский край, Емельяновский район, сельское поселение Солонцовский сельсовет,</w:t>
      </w:r>
      <w:bookmarkStart w:id="0" w:name="_GoBack"/>
      <w:bookmarkEnd w:id="0"/>
      <w:r w:rsidR="005352AE" w:rsidRPr="005352AE">
        <w:rPr>
          <w:color w:val="FF0000"/>
          <w:sz w:val="28"/>
          <w:szCs w:val="28"/>
        </w:rPr>
        <w:t xml:space="preserve"> Солонцовский сельсовет, квартал Озёрный, земельный участок 6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F5475E">
        <w:rPr>
          <w:color w:val="FF0000"/>
          <w:sz w:val="28"/>
          <w:szCs w:val="28"/>
        </w:rPr>
        <w:t>з</w:t>
      </w:r>
      <w:r w:rsidR="00514F7E" w:rsidRPr="00514F7E">
        <w:rPr>
          <w:color w:val="FF0000"/>
          <w:sz w:val="28"/>
          <w:szCs w:val="28"/>
        </w:rPr>
        <w:t xml:space="preserve">она </w:t>
      </w:r>
      <w:r w:rsidR="007C51AA">
        <w:rPr>
          <w:color w:val="FF0000"/>
          <w:sz w:val="28"/>
          <w:szCs w:val="28"/>
        </w:rPr>
        <w:t>сельскохозяйственного использования (СХ-1)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7C054E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159C"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  </w:t>
      </w:r>
      <w:r w:rsidR="00DF159C">
        <w:rPr>
          <w:sz w:val="28"/>
          <w:szCs w:val="28"/>
        </w:rPr>
        <w:t xml:space="preserve">         </w:t>
      </w:r>
      <w:r w:rsidR="00491D48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A2FB0"/>
    <w:rsid w:val="006A709A"/>
    <w:rsid w:val="006C212E"/>
    <w:rsid w:val="006E000A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448C0"/>
    <w:rsid w:val="008618F9"/>
    <w:rsid w:val="0086356B"/>
    <w:rsid w:val="0086357E"/>
    <w:rsid w:val="00883673"/>
    <w:rsid w:val="00886227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33021"/>
    <w:rsid w:val="00B3472C"/>
    <w:rsid w:val="00B5333F"/>
    <w:rsid w:val="00B66FD9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2EA7B90B04D72D18A06491639B6BF2440A0B1B76F708902AE328E913F56BBAA0AA77163120D3F139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2017-06-28T04:27:00Z</cp:lastPrinted>
  <dcterms:created xsi:type="dcterms:W3CDTF">2017-12-25T06:05:00Z</dcterms:created>
  <dcterms:modified xsi:type="dcterms:W3CDTF">2024-07-12T01:41:00Z</dcterms:modified>
</cp:coreProperties>
</file>