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D2" w:rsidRPr="007C4BD2" w:rsidRDefault="007C4BD2" w:rsidP="007C4BD2">
      <w:pPr>
        <w:spacing w:after="154" w:line="252" w:lineRule="auto"/>
        <w:ind w:left="21" w:right="115" w:firstLine="5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BD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3F618789" wp14:editId="1B996F4F">
            <wp:extent cx="579120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4BD2" w:rsidRPr="007C4BD2" w:rsidRDefault="007C4BD2" w:rsidP="007C4BD2">
      <w:pPr>
        <w:spacing w:after="154" w:line="240" w:lineRule="auto"/>
        <w:ind w:left="23" w:right="113" w:firstLine="55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4B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КРАСНОЯРСКИЙ КРАЙ</w:t>
      </w:r>
    </w:p>
    <w:p w:rsidR="007C4BD2" w:rsidRPr="007C4BD2" w:rsidRDefault="007C4BD2" w:rsidP="007C4BD2">
      <w:pPr>
        <w:spacing w:after="154" w:line="240" w:lineRule="auto"/>
        <w:ind w:left="23" w:right="113" w:firstLine="55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4B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ЕМЕЛЬЯНОВСКИЙ РАЙОН</w:t>
      </w:r>
    </w:p>
    <w:p w:rsidR="007C4BD2" w:rsidRPr="007C4BD2" w:rsidRDefault="007C4BD2" w:rsidP="007C4BD2">
      <w:pPr>
        <w:spacing w:after="154" w:line="240" w:lineRule="auto"/>
        <w:ind w:left="23" w:right="113" w:firstLine="55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4B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7C4BD2" w:rsidRPr="007C4BD2" w:rsidRDefault="007C4BD2" w:rsidP="007C4BD2">
      <w:pPr>
        <w:spacing w:after="154" w:line="240" w:lineRule="auto"/>
        <w:ind w:left="23" w:right="113" w:firstLine="556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B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СОЛОНЦОВСКОГО СЕЛЬСОВЕТА</w:t>
      </w:r>
    </w:p>
    <w:p w:rsidR="007C4BD2" w:rsidRPr="007C4BD2" w:rsidRDefault="007C4BD2" w:rsidP="007C4BD2">
      <w:pPr>
        <w:spacing w:after="154" w:line="252" w:lineRule="auto"/>
        <w:ind w:left="21" w:right="115" w:firstLine="5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4BD2" w:rsidRPr="007C4BD2" w:rsidRDefault="007C4BD2" w:rsidP="007C4BD2">
      <w:pPr>
        <w:spacing w:after="154" w:line="252" w:lineRule="auto"/>
        <w:ind w:left="21" w:right="115" w:firstLine="5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4B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7C4BD2" w:rsidRPr="007C4BD2" w:rsidRDefault="007C4BD2" w:rsidP="007C4BD2">
      <w:pPr>
        <w:spacing w:after="154" w:line="252" w:lineRule="auto"/>
        <w:ind w:left="21" w:right="115" w:firstLine="554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 w:rsidRPr="007C4BD2">
        <w:rPr>
          <w:rFonts w:ascii="Times New Roman" w:eastAsia="Times New Roman" w:hAnsi="Times New Roman" w:cs="Times New Roman"/>
          <w:color w:val="000000"/>
          <w:sz w:val="26"/>
        </w:rPr>
        <w:t>п. Солонцы</w:t>
      </w:r>
    </w:p>
    <w:p w:rsidR="007C4BD2" w:rsidRPr="007C4BD2" w:rsidRDefault="0030108F" w:rsidP="007C4BD2">
      <w:pPr>
        <w:spacing w:after="154" w:line="252" w:lineRule="auto"/>
        <w:ind w:left="21" w:right="115" w:hanging="21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«21</w:t>
      </w:r>
      <w:r w:rsidR="007C4BD2" w:rsidRPr="007C4BD2">
        <w:rPr>
          <w:rFonts w:ascii="Times New Roman" w:eastAsia="Times New Roman" w:hAnsi="Times New Roman" w:cs="Times New Roman"/>
          <w:color w:val="000000"/>
          <w:sz w:val="26"/>
        </w:rPr>
        <w:t>» декабря 2023 г.</w:t>
      </w:r>
      <w:r w:rsidR="007C4BD2" w:rsidRPr="007C4BD2">
        <w:rPr>
          <w:rFonts w:ascii="Times New Roman" w:eastAsia="Times New Roman" w:hAnsi="Times New Roman" w:cs="Times New Roman"/>
          <w:color w:val="000000"/>
          <w:sz w:val="26"/>
        </w:rPr>
        <w:tab/>
      </w:r>
      <w:r w:rsidR="007C4BD2" w:rsidRPr="007C4BD2"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</w:rPr>
        <w:tab/>
        <w:t xml:space="preserve">                     №858</w:t>
      </w:r>
    </w:p>
    <w:p w:rsidR="007C4BD2" w:rsidRDefault="007C4BD2" w:rsidP="00D853A6">
      <w:pPr>
        <w:spacing w:after="310" w:line="249" w:lineRule="auto"/>
        <w:ind w:right="310"/>
        <w:jc w:val="both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160BD7" w:rsidRPr="007C4BD2" w:rsidRDefault="007C4BD2" w:rsidP="00D853A6">
      <w:pPr>
        <w:spacing w:after="310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853A6"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утверждении порядка осуществления </w:t>
      </w:r>
      <w:proofErr w:type="gramStart"/>
      <w:r w:rsidR="00D853A6"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 за</w:t>
      </w:r>
      <w:proofErr w:type="gramEnd"/>
      <w:r w:rsidR="00D853A6"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160BD7" w:rsidRDefault="007C4BD2" w:rsidP="00D853A6">
      <w:pPr>
        <w:spacing w:after="310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со статьей 30.1 Федерального закона от 21.12.2001 № 178</w:t>
      </w:r>
      <w:r w:rsidR="005828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Российской Федерации», Уставом Солонцовского сельсовета</w:t>
      </w:r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</w:p>
    <w:p w:rsidR="007C4BD2" w:rsidRDefault="00D853A6" w:rsidP="007C4BD2">
      <w:pPr>
        <w:spacing w:after="310" w:line="249" w:lineRule="auto"/>
        <w:ind w:right="310" w:firstLine="53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ПОСТАНОВЛЯЮ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7C4BD2" w:rsidRDefault="007C4BD2" w:rsidP="007C4BD2">
      <w:pPr>
        <w:pStyle w:val="a5"/>
        <w:spacing w:after="310" w:line="249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1.</w:t>
      </w:r>
      <w:r w:rsidR="00D853A6"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порядок осуществления </w:t>
      </w:r>
      <w:proofErr w:type="gramStart"/>
      <w:r w:rsidR="00D853A6"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 за</w:t>
      </w:r>
      <w:proofErr w:type="gramEnd"/>
      <w:r w:rsidR="00D853A6"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согласно приложению к настоящему постановлению.</w:t>
      </w:r>
    </w:p>
    <w:p w:rsidR="00D853A6" w:rsidRDefault="007C4BD2" w:rsidP="007C4BD2">
      <w:pPr>
        <w:pStyle w:val="a5"/>
        <w:spacing w:after="310" w:line="249" w:lineRule="auto"/>
        <w:ind w:left="0" w:right="31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2.</w:t>
      </w:r>
      <w:proofErr w:type="gramStart"/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стоящего постановления оставляю за собой.</w:t>
      </w:r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3.</w:t>
      </w:r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Настоящее постановление вступает в силу со дня </w:t>
      </w:r>
      <w:r w:rsid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его </w:t>
      </w:r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официального опубликования </w:t>
      </w:r>
      <w:r w:rsidRPr="007C4BD2">
        <w:rPr>
          <w:rFonts w:ascii="Calibri" w:eastAsia="Calibri" w:hAnsi="Calibri" w:cs="Calibri"/>
          <w:color w:val="000000"/>
          <w:sz w:val="28"/>
          <w:lang w:eastAsia="ru-RU"/>
        </w:rPr>
        <w:t xml:space="preserve">в </w:t>
      </w:r>
      <w:r w:rsidRPr="007C4BD2">
        <w:rPr>
          <w:rFonts w:ascii="Times New Roman" w:eastAsia="Calibri" w:hAnsi="Times New Roman" w:cs="Times New Roman"/>
          <w:color w:val="000000"/>
          <w:sz w:val="28"/>
          <w:lang w:eastAsia="ru-RU"/>
        </w:rPr>
        <w:t>газете «Солонцовские новости»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.</w:t>
      </w:r>
    </w:p>
    <w:p w:rsidR="007C4BD2" w:rsidRDefault="007C4BD2" w:rsidP="007C4BD2">
      <w:pPr>
        <w:pStyle w:val="a5"/>
        <w:spacing w:after="310" w:line="249" w:lineRule="auto"/>
        <w:ind w:left="0" w:right="31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7C4BD2" w:rsidRDefault="007C4BD2" w:rsidP="007C4BD2">
      <w:pPr>
        <w:pStyle w:val="a5"/>
        <w:spacing w:after="310" w:line="249" w:lineRule="auto"/>
        <w:ind w:left="0" w:right="31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</w:p>
    <w:p w:rsidR="007C4BD2" w:rsidRPr="007C4BD2" w:rsidRDefault="007C4BD2" w:rsidP="007C4BD2">
      <w:pPr>
        <w:pStyle w:val="a5"/>
        <w:spacing w:after="310" w:line="249" w:lineRule="auto"/>
        <w:ind w:left="0" w:right="310"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. главы администрации </w:t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>С.В.Беляевский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 </w:t>
      </w:r>
    </w:p>
    <w:p w:rsidR="00D853A6" w:rsidRDefault="00D853A6" w:rsidP="00D853A6">
      <w:pPr>
        <w:spacing w:after="0"/>
        <w:ind w:right="3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853A6" w:rsidRDefault="00D853A6" w:rsidP="00D853A6">
      <w:pPr>
        <w:spacing w:after="0"/>
        <w:ind w:right="3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853A6" w:rsidRDefault="00D853A6" w:rsidP="00D853A6">
      <w:pPr>
        <w:spacing w:after="0"/>
        <w:ind w:right="3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853A6" w:rsidRDefault="00D853A6" w:rsidP="00D853A6">
      <w:pPr>
        <w:spacing w:after="0"/>
        <w:ind w:right="3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853A6" w:rsidRPr="007C4BD2" w:rsidRDefault="007C4BD2" w:rsidP="007C4BD2">
      <w:pPr>
        <w:spacing w:after="0" w:line="240" w:lineRule="auto"/>
        <w:ind w:right="3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к </w:t>
      </w:r>
      <w:r w:rsidR="00D853A6" w:rsidRPr="007C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Pr="007C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D853A6" w:rsidRPr="007C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D853A6" w:rsidRPr="007C4BD2" w:rsidRDefault="007C4BD2" w:rsidP="007C4BD2">
      <w:pPr>
        <w:spacing w:after="0" w:line="240" w:lineRule="auto"/>
        <w:ind w:left="5664" w:right="100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Солонцовского сельсовета</w:t>
      </w:r>
      <w:r w:rsidR="00D853A6" w:rsidRPr="007C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53A6" w:rsidRPr="0030108F" w:rsidRDefault="0030108F" w:rsidP="0030108F">
      <w:pPr>
        <w:spacing w:after="0" w:line="240" w:lineRule="auto"/>
        <w:ind w:left="5664" w:right="100"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«21»декабря </w:t>
      </w:r>
      <w:r w:rsidR="007C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№858</w:t>
      </w:r>
    </w:p>
    <w:p w:rsidR="00D853A6" w:rsidRDefault="00D853A6" w:rsidP="00D853A6">
      <w:pPr>
        <w:spacing w:after="0" w:line="238" w:lineRule="auto"/>
        <w:ind w:right="15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853A6" w:rsidRPr="00D853A6" w:rsidRDefault="00D853A6" w:rsidP="00D853A6">
      <w:pPr>
        <w:spacing w:after="0" w:line="238" w:lineRule="auto"/>
        <w:ind w:right="15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Порядок осуществления контроля за исполнением условий эксплуатационных обязательств в отношении приватизированных </w:t>
      </w:r>
    </w:p>
    <w:p w:rsidR="00D853A6" w:rsidRPr="00D853A6" w:rsidRDefault="00D853A6" w:rsidP="00D853A6">
      <w:pPr>
        <w:spacing w:after="322" w:line="238" w:lineRule="auto"/>
        <w:ind w:right="2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</w:t>
      </w:r>
    </w:p>
    <w:p w:rsidR="007C4BD2" w:rsidRDefault="007C4BD2" w:rsidP="007C4BD2">
      <w:pPr>
        <w:pStyle w:val="a5"/>
        <w:spacing w:after="3" w:line="249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D853A6"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- Порядок) регулирует отношения, связанные с осуществлением контроля за исполнением условий эксплуатационных обязательств собственником и (или) законным владельцем в отношении приватизированных объектов электросетевого хозяйства, источников тепловой энергии, тепловых сетей, централизованных систем</w:t>
      </w:r>
      <w:proofErr w:type="gramEnd"/>
      <w:r w:rsidR="00D853A6"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горячего водоснабжения и отдельных объектов таких систем (далее - контроль, приватизированное имущество).</w:t>
      </w:r>
    </w:p>
    <w:p w:rsidR="00D853A6" w:rsidRPr="007C4BD2" w:rsidRDefault="007C4BD2" w:rsidP="007C4BD2">
      <w:pPr>
        <w:pStyle w:val="a5"/>
        <w:spacing w:after="3" w:line="249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2.</w:t>
      </w:r>
      <w:proofErr w:type="gramStart"/>
      <w:r w:rsidR="00D853A6"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="00D853A6"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исполнением условий эксплуатационных обязательств </w:t>
      </w:r>
      <w:r w:rsidR="00100B53"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</w:t>
      </w:r>
      <w:r w:rsidR="00D853A6"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отношении приватизированного </w:t>
      </w:r>
      <w:r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имущества осуществляет Администрация Солонцовского сельсовета</w:t>
      </w:r>
      <w:r w:rsidR="00D853A6"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(далее - уполномоченный орган).</w:t>
      </w:r>
    </w:p>
    <w:p w:rsidR="007C4BD2" w:rsidRDefault="007C4BD2" w:rsidP="007C4BD2">
      <w:p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D853A6"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осуществляется уполномоченным органом посредством организации и проведения плановых и внеплановых проверок в форме документарных и (или) выездных проверок.</w:t>
      </w:r>
      <w:r w:rsidR="00160BD7"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853A6"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Документарная проверка проводится по месту нахождения уполномоченного органа.</w:t>
      </w:r>
      <w:r w:rsidR="00160BD7"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853A6"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Выездная проверка проводится по месту нахождения собственника и (или) законного владельца приватизированного имущества и (или) по месту фактического нахождения приватизированного имущества.</w:t>
      </w:r>
    </w:p>
    <w:p w:rsidR="007C4BD2" w:rsidRDefault="007C4BD2" w:rsidP="007C4BD2">
      <w:p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4. </w:t>
      </w:r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проведения проверок уполномоченный орган подготавливает проект распоряжения администрации </w:t>
      </w:r>
      <w:r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Солонцовского сельсовета</w:t>
      </w:r>
      <w:r w:rsidR="00D853A6"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00B53"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</w:t>
      </w:r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проведении проверки в отношении приватизированного имущества.</w:t>
      </w:r>
    </w:p>
    <w:p w:rsidR="00D853A6" w:rsidRPr="00D853A6" w:rsidRDefault="007C4BD2" w:rsidP="007C4BD2">
      <w:p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5.</w:t>
      </w:r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Проверки проводятся на основании распоряжения о проведении проверки, подготовленного уполномоченным органом (далее - распоряжение),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</w:t>
      </w:r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котором указываются:</w:t>
      </w:r>
    </w:p>
    <w:p w:rsidR="00D853A6" w:rsidRPr="00D853A6" w:rsidRDefault="00D853A6" w:rsidP="004054AC">
      <w:pPr>
        <w:numPr>
          <w:ilvl w:val="0"/>
          <w:numId w:val="3"/>
        </w:numPr>
        <w:spacing w:after="3" w:line="249" w:lineRule="auto"/>
        <w:ind w:right="310" w:hanging="2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 и форма проверки;</w:t>
      </w:r>
    </w:p>
    <w:p w:rsidR="00D853A6" w:rsidRPr="00D853A6" w:rsidRDefault="00D853A6" w:rsidP="00100B53">
      <w:pPr>
        <w:numPr>
          <w:ilvl w:val="0"/>
          <w:numId w:val="3"/>
        </w:numPr>
        <w:spacing w:after="3" w:line="249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фамилия, имя, отчество (при наличии) и должности проверяющего лица, уполномоченного на проведение проверки;</w:t>
      </w:r>
    </w:p>
    <w:p w:rsidR="00D853A6" w:rsidRDefault="00D853A6" w:rsidP="00100B53">
      <w:pPr>
        <w:numPr>
          <w:ilvl w:val="0"/>
          <w:numId w:val="3"/>
        </w:numPr>
        <w:spacing w:after="3" w:line="249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наименование, юридический и фактический адрес (местонахождение) приватизированного имущества;</w:t>
      </w:r>
    </w:p>
    <w:p w:rsidR="0030108F" w:rsidRPr="00D853A6" w:rsidRDefault="0030108F" w:rsidP="0030108F">
      <w:p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</w:p>
    <w:p w:rsidR="00D853A6" w:rsidRPr="00D853A6" w:rsidRDefault="00D853A6" w:rsidP="00100B53">
      <w:pPr>
        <w:numPr>
          <w:ilvl w:val="0"/>
          <w:numId w:val="3"/>
        </w:numPr>
        <w:spacing w:after="3" w:line="249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местонахождение собственника и (или) законного владельца приватизированного имущества (если собственником и (или) законным владельцем приватизированного имущества является юридическое лицо)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(или) место фактического нахождения приватизированного имущества;</w:t>
      </w:r>
    </w:p>
    <w:p w:rsidR="00D853A6" w:rsidRPr="00D853A6" w:rsidRDefault="00D853A6" w:rsidP="004054AC">
      <w:pPr>
        <w:numPr>
          <w:ilvl w:val="0"/>
          <w:numId w:val="3"/>
        </w:numPr>
        <w:spacing w:after="3" w:line="249" w:lineRule="auto"/>
        <w:ind w:right="310" w:hanging="2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 проверки;</w:t>
      </w:r>
    </w:p>
    <w:p w:rsidR="00D853A6" w:rsidRPr="00D853A6" w:rsidRDefault="00D853A6" w:rsidP="004054AC">
      <w:pPr>
        <w:numPr>
          <w:ilvl w:val="0"/>
          <w:numId w:val="3"/>
        </w:numPr>
        <w:spacing w:after="3" w:line="249" w:lineRule="auto"/>
        <w:ind w:right="310" w:hanging="2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основания проведения проверки;</w:t>
      </w:r>
    </w:p>
    <w:p w:rsidR="00D853A6" w:rsidRPr="00D853A6" w:rsidRDefault="00D853A6" w:rsidP="004054AC">
      <w:pPr>
        <w:numPr>
          <w:ilvl w:val="0"/>
          <w:numId w:val="3"/>
        </w:numPr>
        <w:spacing w:after="3" w:line="249" w:lineRule="auto"/>
        <w:ind w:right="310" w:hanging="2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даты начала и окончания проведения проверки;</w:t>
      </w:r>
    </w:p>
    <w:p w:rsidR="00D853A6" w:rsidRPr="00D853A6" w:rsidRDefault="00D853A6" w:rsidP="00100B53">
      <w:pPr>
        <w:numPr>
          <w:ilvl w:val="0"/>
          <w:numId w:val="3"/>
        </w:numPr>
        <w:spacing w:after="3" w:line="249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перечень документов, представление которых собственником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(или) законным владельцем приватизированного имущества необходимо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достижения задач проведения проверки.</w:t>
      </w:r>
    </w:p>
    <w:p w:rsidR="00D853A6" w:rsidRPr="00D853A6" w:rsidRDefault="00D853A6" w:rsidP="00D853A6">
      <w:pPr>
        <w:numPr>
          <w:ilvl w:val="0"/>
          <w:numId w:val="4"/>
        </w:numPr>
        <w:spacing w:after="3" w:line="249" w:lineRule="auto"/>
        <w:ind w:right="31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Распоряжение о проведении плановых и внеплановых проверок размещается на официальном сайте </w:t>
      </w:r>
      <w:r w:rsidR="007C4BD2"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Солонцовского сельсовета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информационно-телекоммуникационной сети «Интернет» в срок не позднее </w:t>
      </w:r>
      <w:r w:rsidR="00160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 рабочих дней со дня их утверждения.</w:t>
      </w:r>
    </w:p>
    <w:p w:rsidR="00D853A6" w:rsidRPr="00D853A6" w:rsidRDefault="00D853A6" w:rsidP="00D853A6">
      <w:pPr>
        <w:numPr>
          <w:ilvl w:val="0"/>
          <w:numId w:val="4"/>
        </w:numPr>
        <w:spacing w:after="3" w:line="249" w:lineRule="auto"/>
        <w:ind w:right="31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Предметом проверки является соблюдение собственником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(или) законным владельцем приватизированного имущества возложенных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него эксплуатационных обязательств, включенных в договор купли-продажи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если приватизация указанных объектов и (или) систем осуществляется посредством их продажи (далее - договор купли-продажи имущества), или договор купли-продажи акций в случае, если объекты электросетевого хозяйства, источники тепловой энергии, тепловые сети,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 (далее - договор купли-продажи акций).</w:t>
      </w:r>
    </w:p>
    <w:p w:rsidR="00D853A6" w:rsidRPr="00D853A6" w:rsidRDefault="00D853A6" w:rsidP="00D853A6">
      <w:pPr>
        <w:numPr>
          <w:ilvl w:val="0"/>
          <w:numId w:val="4"/>
        </w:numPr>
        <w:spacing w:after="3" w:line="249" w:lineRule="auto"/>
        <w:ind w:right="31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Плановые проверки проводятся на основании распоряжения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ежегодным планом проведения проверок, утверждаемым распоряжением до 31 января года, в котором планируется проведение проверок (далее - план проверок). План проверок размещается на официальном сайте </w:t>
      </w:r>
      <w:r w:rsidR="007C4BD2"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Солонцовского сельсовета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информационно-телекоммуникационной сети «Интернет» в срок не позднее 5 рабочих дней со дня его утверждения. В план проверок включаются следующие сведения:</w:t>
      </w:r>
    </w:p>
    <w:p w:rsidR="00D853A6" w:rsidRPr="00D853A6" w:rsidRDefault="00254F5D" w:rsidP="00160BD7">
      <w:pPr>
        <w:numPr>
          <w:ilvl w:val="0"/>
          <w:numId w:val="5"/>
        </w:numPr>
        <w:spacing w:after="3" w:line="249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 w:rsidR="008A2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амилии, имена, отчества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2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(при наличии) собственников и (или)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2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законных владельцев приватизированного имущества (в случае, если собственниками и (или) законными владельцами приватизированного имущества являются индивидуальные предприниматели) или наименования собственников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2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(или) законны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r w:rsidR="008A2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владельц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ев</w:t>
      </w:r>
      <w:r w:rsidR="008A2C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приватизированного имущества (в случае, если собственниками и (или) законными владельцами приватизированного имущества являются юридические лица)</w:t>
      </w:r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853A6" w:rsidRPr="00D853A6" w:rsidRDefault="008A2C18" w:rsidP="00160BD7">
      <w:pPr>
        <w:numPr>
          <w:ilvl w:val="0"/>
          <w:numId w:val="5"/>
        </w:numPr>
        <w:spacing w:after="3" w:line="249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естонахождение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собственников и (или) законных владельцев</w:t>
      </w:r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приватизированного имущества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 случае, если собственниками и (или)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законными владельцами приватизированного имущества являются юридические лица) и (или) место фактического нахождения приватизированного имущества</w:t>
      </w:r>
      <w:r w:rsidR="00D853A6"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D853A6" w:rsidRPr="00D853A6" w:rsidRDefault="00D853A6" w:rsidP="00160BD7">
      <w:pPr>
        <w:numPr>
          <w:ilvl w:val="0"/>
          <w:numId w:val="5"/>
        </w:numPr>
        <w:spacing w:after="3" w:line="249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 плановой проверки;</w:t>
      </w:r>
    </w:p>
    <w:p w:rsidR="00D853A6" w:rsidRPr="00D853A6" w:rsidRDefault="00D853A6" w:rsidP="00160BD7">
      <w:pPr>
        <w:numPr>
          <w:ilvl w:val="0"/>
          <w:numId w:val="5"/>
        </w:numPr>
        <w:spacing w:after="3" w:line="249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основания проведения плановой проверки;</w:t>
      </w:r>
    </w:p>
    <w:p w:rsidR="00D853A6" w:rsidRPr="00D853A6" w:rsidRDefault="00D853A6" w:rsidP="00160BD7">
      <w:pPr>
        <w:numPr>
          <w:ilvl w:val="0"/>
          <w:numId w:val="5"/>
        </w:numPr>
        <w:spacing w:after="3" w:line="249" w:lineRule="auto"/>
        <w:ind w:left="0"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даты начала и окончания проведения плановой проверки; 6) форма плановой проверки.</w:t>
      </w:r>
    </w:p>
    <w:p w:rsidR="00D853A6" w:rsidRPr="00D853A6" w:rsidRDefault="00D853A6" w:rsidP="00160BD7">
      <w:pPr>
        <w:spacing w:after="3" w:line="249" w:lineRule="auto"/>
        <w:ind w:right="31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Основаниями проведения плановой проверки являются:</w:t>
      </w:r>
    </w:p>
    <w:p w:rsidR="00D853A6" w:rsidRPr="00D853A6" w:rsidRDefault="00D853A6" w:rsidP="00160BD7">
      <w:pPr>
        <w:numPr>
          <w:ilvl w:val="0"/>
          <w:numId w:val="6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истечение одного года со дня заключения договора купли-продажи имущества или договора купли-продажи акций;</w:t>
      </w:r>
    </w:p>
    <w:p w:rsidR="00D853A6" w:rsidRPr="00D853A6" w:rsidRDefault="00D853A6" w:rsidP="00160BD7">
      <w:pPr>
        <w:numPr>
          <w:ilvl w:val="0"/>
          <w:numId w:val="6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истечение трех лет со дня окончания проведения последней плановой проверки.</w:t>
      </w:r>
    </w:p>
    <w:p w:rsidR="00D853A6" w:rsidRPr="00D853A6" w:rsidRDefault="00D853A6" w:rsidP="00D853A6">
      <w:pPr>
        <w:numPr>
          <w:ilvl w:val="0"/>
          <w:numId w:val="7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Внесение изменений в план проверок допускается в случаях изменения сведений, предусмотренных подпунктами 1, 2, 5 пункта 8 настоящего Порядка, а также в случае наступления обстоятельств непреодолимой силы.</w:t>
      </w:r>
    </w:p>
    <w:p w:rsidR="00D853A6" w:rsidRPr="00D853A6" w:rsidRDefault="00D853A6" w:rsidP="00D853A6">
      <w:pPr>
        <w:numPr>
          <w:ilvl w:val="0"/>
          <w:numId w:val="7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Изменения в план проверок вносятся распоряжением о внесении изменений в план проверок и размещаются на официальном сайте </w:t>
      </w:r>
      <w:r w:rsidR="007C4BD2" w:rsidRPr="007C4B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Солонцовского сельсовета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информационно-телекоммуникационной сети «Интернет» в течение 5 рабочих дней со дня их утверждения.</w:t>
      </w:r>
    </w:p>
    <w:p w:rsidR="00D853A6" w:rsidRPr="00D853A6" w:rsidRDefault="00D853A6" w:rsidP="00D853A6">
      <w:pPr>
        <w:numPr>
          <w:ilvl w:val="0"/>
          <w:numId w:val="7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Уполномоченный орган направляет проверяемому собственнику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(или) законному владельцу приватизированного имущества либо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 уполномоченному представителю копию распоряжения о проведении плановой проверки не позднее чем за 5 рабочих дней до начала проведения проверки любым доступным способом, обеспечивающим получение копии распоряжения собственником и (или) законным владельцем приватизированного имущества либо его уполномоченным представителем.</w:t>
      </w:r>
    </w:p>
    <w:p w:rsidR="00D853A6" w:rsidRPr="00D853A6" w:rsidRDefault="00D853A6" w:rsidP="00D853A6">
      <w:pPr>
        <w:numPr>
          <w:ilvl w:val="0"/>
          <w:numId w:val="7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Основаниями проведения внеплановой проверки являются:</w:t>
      </w:r>
    </w:p>
    <w:p w:rsidR="00D853A6" w:rsidRPr="00D853A6" w:rsidRDefault="00D853A6" w:rsidP="00160BD7">
      <w:pPr>
        <w:numPr>
          <w:ilvl w:val="0"/>
          <w:numId w:val="8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обращения органов государственной власти, органов местного самоуправления, юридических лиц, индивидуальных предпринимателей, граждан о причинении вреда жизни, здоровью граждан, безопасности государства или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возникновении угрозы его причинения, а также угрозы чрезвычайных ситуаций природного и техногенного характера, связанные с эксплуатацией приватизированного имущества;</w:t>
      </w:r>
    </w:p>
    <w:p w:rsidR="00D853A6" w:rsidRPr="00D853A6" w:rsidRDefault="00D853A6" w:rsidP="00160BD7">
      <w:pPr>
        <w:numPr>
          <w:ilvl w:val="0"/>
          <w:numId w:val="8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обращения органов государственной власти, органов местного самоуправления, юридических лиц, индивидуальных предпринимателей, граждан о нарушении собственником и (или) законным владельцем приватизированного имущества условий эксплуатационных обязательств;</w:t>
      </w:r>
    </w:p>
    <w:p w:rsidR="00D853A6" w:rsidRPr="00D853A6" w:rsidRDefault="00D853A6" w:rsidP="00160BD7">
      <w:pPr>
        <w:numPr>
          <w:ilvl w:val="0"/>
          <w:numId w:val="8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 устранением собственником и (или) законным владельцем приватизированного имущества ранее выявленных нарушений.</w:t>
      </w:r>
    </w:p>
    <w:p w:rsidR="00D853A6" w:rsidRPr="00D853A6" w:rsidRDefault="00D853A6" w:rsidP="00D853A6">
      <w:pPr>
        <w:numPr>
          <w:ilvl w:val="0"/>
          <w:numId w:val="9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осуществлении контроля уполномоченный орган проверяет фактическое исполнение определенных договором купли-продажи имущества или договором купли-продажи акций условий эксплуатационных обязательств приватизированного имущества, а также сроки их исполнения.</w:t>
      </w:r>
    </w:p>
    <w:p w:rsidR="00D853A6" w:rsidRPr="00D853A6" w:rsidRDefault="00D853A6" w:rsidP="00D853A6">
      <w:pPr>
        <w:numPr>
          <w:ilvl w:val="0"/>
          <w:numId w:val="9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случае проведения внеплановой проверки, за исключением проверок по основанию, предусмотренному подпунктом 1 пункта 13 Порядка, уполномоченный орган уведомляет собственника и (или) законного владельца приватизированного имущества о начале проведения внеплановой проверки посредством направления копии распоряжения о назначении внеплановой проверки не позднее чем за 24 часа до дня начала ее проведения любым доступным способом, обеспечивающим получение распоряжения.</w:t>
      </w:r>
    </w:p>
    <w:p w:rsidR="00D853A6" w:rsidRPr="00D853A6" w:rsidRDefault="00D853A6" w:rsidP="00D853A6">
      <w:pPr>
        <w:numPr>
          <w:ilvl w:val="0"/>
          <w:numId w:val="9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проведения проверок по основанию, предусмотренному подпунктом 1 пункта 13 Порядка, предварительное уведомление собственника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(или) законного владельца приватизированного имущества о начале проведения внеплановой проверки не требуется.</w:t>
      </w:r>
    </w:p>
    <w:p w:rsidR="00D853A6" w:rsidRPr="00D853A6" w:rsidRDefault="00D853A6" w:rsidP="00D853A6">
      <w:pPr>
        <w:numPr>
          <w:ilvl w:val="0"/>
          <w:numId w:val="9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если в ходе проведения плановой или внеплановой проверки выявлены противоречия и несоответствие сведений в представленных собственником и (или) законным владельцем приватизированного имущества либо его уполномоченным представителем документах, а также для целей уточнения документов и пояснений, представляемых собственником и (или) законным владельцем приватизированного имущества либо его уполномоченным представителем по предмету проверки, уполномоченный орган может дополнительно направить запрос о представлении документов и (или) пояснений любым доступным способом, обеспечивающим его получение собственником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(или) законным владельцем приватизированного имущества либо его уполномоченным представителем, не позднее 14 рабочих дней до истечения срока проведения проверки, а собственник и (или) законный владелец приватизированного имущества либо его уполномоченный представитель обязан представить ответ на такой запрос в течение 2 рабочих дней со дня получения запроса.</w:t>
      </w:r>
    </w:p>
    <w:p w:rsidR="00D853A6" w:rsidRPr="00D853A6" w:rsidRDefault="00D853A6" w:rsidP="00D853A6">
      <w:pPr>
        <w:numPr>
          <w:ilvl w:val="0"/>
          <w:numId w:val="9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проведения плановой проверки составляет 20 рабочих дней.</w:t>
      </w:r>
    </w:p>
    <w:p w:rsidR="00D853A6" w:rsidRPr="00D853A6" w:rsidRDefault="00D853A6" w:rsidP="00D853A6">
      <w:pPr>
        <w:numPr>
          <w:ilvl w:val="0"/>
          <w:numId w:val="9"/>
        </w:numPr>
        <w:spacing w:after="0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проведения внеплановой проверки составляет 20 рабочих дней.</w:t>
      </w:r>
    </w:p>
    <w:p w:rsidR="00D853A6" w:rsidRPr="00D853A6" w:rsidRDefault="00D853A6" w:rsidP="00D853A6">
      <w:pPr>
        <w:numPr>
          <w:ilvl w:val="0"/>
          <w:numId w:val="9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плановых и внеплановых проверок оформляются актом проверки. В акте проверки указываются:</w:t>
      </w:r>
    </w:p>
    <w:p w:rsidR="00D853A6" w:rsidRPr="00D853A6" w:rsidRDefault="00D853A6" w:rsidP="00D853A6">
      <w:pPr>
        <w:numPr>
          <w:ilvl w:val="0"/>
          <w:numId w:val="10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дата, время и место составления акта проверки;</w:t>
      </w:r>
    </w:p>
    <w:p w:rsidR="00D853A6" w:rsidRPr="00D853A6" w:rsidRDefault="00D853A6" w:rsidP="00D853A6">
      <w:pPr>
        <w:numPr>
          <w:ilvl w:val="0"/>
          <w:numId w:val="10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дата и номер распоряжения, явившегося основанием для проведения проверки;</w:t>
      </w:r>
    </w:p>
    <w:p w:rsidR="00D853A6" w:rsidRPr="00D853A6" w:rsidRDefault="00D853A6" w:rsidP="00D853A6">
      <w:pPr>
        <w:numPr>
          <w:ilvl w:val="0"/>
          <w:numId w:val="10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фамилия, имя, отчество (при наличии) муниципальных служащих, проводивших проверку;</w:t>
      </w:r>
    </w:p>
    <w:p w:rsidR="00D853A6" w:rsidRPr="00D853A6" w:rsidRDefault="00D853A6" w:rsidP="00D853A6">
      <w:pPr>
        <w:numPr>
          <w:ilvl w:val="0"/>
          <w:numId w:val="10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фамилия, имя, отчество (при наличии) собственника и (или) законного владельца приватизированного имущества (если собственником и (или) законным владельцем приватизированного имущества является индивидуальный предприниматель) или наименование собственника и (или) законного владельца приватизированного имущества (если собственником и (или) законным владельцем приватизированного имущества является юридическое лицо) либо фамилия, имя, отчество (при наличии) уполномоченного представителя собственника и (или) законного владельца приватизированного имущества, присутствовавшего при проведении проверки;</w:t>
      </w:r>
    </w:p>
    <w:p w:rsidR="00D853A6" w:rsidRPr="00D853A6" w:rsidRDefault="00D853A6" w:rsidP="00D853A6">
      <w:pPr>
        <w:numPr>
          <w:ilvl w:val="0"/>
          <w:numId w:val="10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продолжительность и место проведения проверки;</w:t>
      </w:r>
    </w:p>
    <w:p w:rsidR="00D853A6" w:rsidRPr="00D853A6" w:rsidRDefault="00D853A6" w:rsidP="00D853A6">
      <w:pPr>
        <w:numPr>
          <w:ilvl w:val="0"/>
          <w:numId w:val="10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сведения о результатах проверки, в том числе о выявленных нарушениях условий эксплуатационных обязательств;</w:t>
      </w:r>
    </w:p>
    <w:p w:rsidR="00D853A6" w:rsidRPr="00D853A6" w:rsidRDefault="00D853A6" w:rsidP="00D853A6">
      <w:pPr>
        <w:numPr>
          <w:ilvl w:val="0"/>
          <w:numId w:val="10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срок, предоставленный собственнику и (или) законному владельцу приватизированного имущества для устранения выявленных нарушений;</w:t>
      </w:r>
    </w:p>
    <w:p w:rsidR="00D853A6" w:rsidRPr="00D853A6" w:rsidRDefault="00D853A6" w:rsidP="00D853A6">
      <w:pPr>
        <w:numPr>
          <w:ilvl w:val="0"/>
          <w:numId w:val="10"/>
        </w:numPr>
        <w:spacing w:after="3" w:line="249" w:lineRule="auto"/>
        <w:ind w:right="3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сведения об ознакомлении с актом проверки собственника и (или) законного владельца приватизированного имущества либо его уполномоченного представителя, присутствовавшего при проведении проверки.</w:t>
      </w:r>
    </w:p>
    <w:p w:rsidR="00D853A6" w:rsidRPr="00D853A6" w:rsidRDefault="00D853A6" w:rsidP="00D853A6">
      <w:pPr>
        <w:numPr>
          <w:ilvl w:val="0"/>
          <w:numId w:val="11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 проверки составляется в течение 10 рабочих дней после </w:t>
      </w:r>
      <w:r w:rsidR="00100B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ее завершения в трех экземплярах.</w:t>
      </w:r>
    </w:p>
    <w:p w:rsidR="00D853A6" w:rsidRPr="00D853A6" w:rsidRDefault="00D853A6" w:rsidP="00D853A6">
      <w:pPr>
        <w:numPr>
          <w:ilvl w:val="0"/>
          <w:numId w:val="11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 проверки в течение 5 рабочих дней после составления направляется собственнику и (или) законному владельцу приватизированного имущества либо его уполномоченному представителю любым доступным способом, обеспечивающим получение акта проверки собственником и (или) законным владельцем приватизированного имущества либо его уполномоченным представителем, Главе </w:t>
      </w:r>
      <w:r w:rsidR="00B67189" w:rsidRPr="00B671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Солонцовского сельсовета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 уполномоченный орган.</w:t>
      </w:r>
    </w:p>
    <w:p w:rsidR="00D853A6" w:rsidRPr="00D853A6" w:rsidRDefault="00D853A6" w:rsidP="00D853A6">
      <w:pPr>
        <w:numPr>
          <w:ilvl w:val="0"/>
          <w:numId w:val="11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Собственник и (или) законный владелец приватизированного имущества вправе обжаловать акт проверки в соответствии с законодательством Российской Федерации.</w:t>
      </w:r>
    </w:p>
    <w:p w:rsidR="00D853A6" w:rsidRPr="00045612" w:rsidRDefault="00D853A6" w:rsidP="00D853A6">
      <w:pPr>
        <w:numPr>
          <w:ilvl w:val="0"/>
          <w:numId w:val="11"/>
        </w:numPr>
        <w:spacing w:after="3" w:line="249" w:lineRule="auto"/>
        <w:ind w:right="310" w:firstLine="53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proofErr w:type="gramStart"/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выявления при проведении проверки существенного нарушения условий эксплуатационных обязательств собственником и (или) законным владельцем приватизированного имущества администрация </w:t>
      </w:r>
      <w:r w:rsidR="00B67189" w:rsidRPr="00B671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Солонцовского сельсовета</w:t>
      </w:r>
      <w:r w:rsidRPr="00D8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основании направленного уполномоченным органом акта проверки вправе обратиться в суд с иском об изъятии посредством выкупа приватизированного имущества, стоимость которого определяется по результатам проведения оценки такого имущества в </w:t>
      </w:r>
      <w:r w:rsidRPr="0004561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соответствии с Федеральным </w:t>
      </w:r>
      <w:hyperlink r:id="rId7">
        <w:r w:rsidRPr="00045612">
          <w:rPr>
            <w:rFonts w:ascii="Times New Roman" w:eastAsia="Times New Roman" w:hAnsi="Times New Roman" w:cs="Times New Roman"/>
            <w:color w:val="000000" w:themeColor="text1"/>
            <w:sz w:val="28"/>
            <w:lang w:eastAsia="ru-RU"/>
          </w:rPr>
          <w:t>законом</w:t>
        </w:r>
      </w:hyperlink>
      <w:r w:rsidRPr="0004561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от 29.07.1998 № 135-ФЗ «Об оценочной деятельности</w:t>
      </w:r>
      <w:proofErr w:type="gramEnd"/>
      <w:r w:rsidRPr="00045612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 Российской Федерации», за вычетом убытков, причиненных потребителям вследствие существенного нарушения эксплуатационного обязательства.</w:t>
      </w:r>
    </w:p>
    <w:p w:rsidR="001715A1" w:rsidRDefault="0030108F"/>
    <w:sectPr w:rsidR="001715A1" w:rsidSect="00045612">
      <w:pgSz w:w="11906" w:h="16838"/>
      <w:pgMar w:top="1276" w:right="382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380F"/>
    <w:multiLevelType w:val="hybridMultilevel"/>
    <w:tmpl w:val="A7088F52"/>
    <w:lvl w:ilvl="0" w:tplc="DA9043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9681B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1E2BC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F8CB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EABA5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02DDF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985E1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72FAC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FEC4F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956BB2"/>
    <w:multiLevelType w:val="hybridMultilevel"/>
    <w:tmpl w:val="BDD40A26"/>
    <w:lvl w:ilvl="0" w:tplc="9732E0F6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5475B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25E0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1404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9460D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8C01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CB56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1EF1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BEA84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7D5639"/>
    <w:multiLevelType w:val="hybridMultilevel"/>
    <w:tmpl w:val="0C86DCC0"/>
    <w:lvl w:ilvl="0" w:tplc="68E481DE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F691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6A5E6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0C9FE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0771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04A87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447A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C466C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A0BB1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EC7ACD"/>
    <w:multiLevelType w:val="hybridMultilevel"/>
    <w:tmpl w:val="CDE697E2"/>
    <w:lvl w:ilvl="0" w:tplc="61F211A8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AD79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08C97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AC02D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68933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0060A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F0C0B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EEE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9A0B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9021C7"/>
    <w:multiLevelType w:val="hybridMultilevel"/>
    <w:tmpl w:val="EF32ED2E"/>
    <w:lvl w:ilvl="0" w:tplc="9EAE03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7802E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06ABE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CECF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4C90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C113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D8A6C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29D2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EC55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0B09E9"/>
    <w:multiLevelType w:val="hybridMultilevel"/>
    <w:tmpl w:val="CC1A891C"/>
    <w:lvl w:ilvl="0" w:tplc="975AEA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62885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3A93E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226A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61A9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0C85B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8758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7E80F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A99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C5B0773"/>
    <w:multiLevelType w:val="hybridMultilevel"/>
    <w:tmpl w:val="EFD436F2"/>
    <w:lvl w:ilvl="0" w:tplc="62FA788E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829B54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2E462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CA12A0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91AE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746988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0C6374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80DBD6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2C04EC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5B410CE"/>
    <w:multiLevelType w:val="hybridMultilevel"/>
    <w:tmpl w:val="7E6EA856"/>
    <w:lvl w:ilvl="0" w:tplc="75662A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1CE31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CE50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5A154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7C33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36506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1E8DE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4E21F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50686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3F2A50"/>
    <w:multiLevelType w:val="hybridMultilevel"/>
    <w:tmpl w:val="EE5275E6"/>
    <w:lvl w:ilvl="0" w:tplc="79FE7D56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04849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E9AF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E24EF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E6447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5C660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A4CB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5C6E6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62CC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07473F0"/>
    <w:multiLevelType w:val="hybridMultilevel"/>
    <w:tmpl w:val="094A9E2E"/>
    <w:lvl w:ilvl="0" w:tplc="F9EC8452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C889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C1D5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EE20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0C23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8451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87E3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764E8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96239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BFC563F"/>
    <w:multiLevelType w:val="hybridMultilevel"/>
    <w:tmpl w:val="E09C5C80"/>
    <w:lvl w:ilvl="0" w:tplc="FE8245A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AC8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E2E4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BAB93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C2E4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00626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EFCF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AE0F1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923A2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A6"/>
    <w:rsid w:val="00045612"/>
    <w:rsid w:val="00100B53"/>
    <w:rsid w:val="00160BD7"/>
    <w:rsid w:val="00254F5D"/>
    <w:rsid w:val="0030108F"/>
    <w:rsid w:val="00301D21"/>
    <w:rsid w:val="004054AC"/>
    <w:rsid w:val="005828A9"/>
    <w:rsid w:val="00726BFA"/>
    <w:rsid w:val="007C4BD2"/>
    <w:rsid w:val="008A2C18"/>
    <w:rsid w:val="00B67189"/>
    <w:rsid w:val="00C07D11"/>
    <w:rsid w:val="00D273DB"/>
    <w:rsid w:val="00D8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D853A6"/>
    <w:pPr>
      <w:keepNext/>
      <w:keepLines/>
      <w:spacing w:after="4"/>
      <w:ind w:right="858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3A6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53A6"/>
  </w:style>
  <w:style w:type="paragraph" w:styleId="a3">
    <w:name w:val="Balloon Text"/>
    <w:basedOn w:val="a"/>
    <w:link w:val="a4"/>
    <w:uiPriority w:val="99"/>
    <w:semiHidden/>
    <w:unhideWhenUsed/>
    <w:rsid w:val="007C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B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D853A6"/>
    <w:pPr>
      <w:keepNext/>
      <w:keepLines/>
      <w:spacing w:after="4"/>
      <w:ind w:right="858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3A6"/>
    <w:rPr>
      <w:rFonts w:ascii="Times New Roman" w:eastAsia="Times New Roman" w:hAnsi="Times New Roman" w:cs="Times New Roman"/>
      <w:b/>
      <w:color w:val="000000"/>
      <w:sz w:val="4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53A6"/>
  </w:style>
  <w:style w:type="paragraph" w:styleId="a3">
    <w:name w:val="Balloon Text"/>
    <w:basedOn w:val="a"/>
    <w:link w:val="a4"/>
    <w:uiPriority w:val="99"/>
    <w:semiHidden/>
    <w:unhideWhenUsed/>
    <w:rsid w:val="007C4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B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FB339B382887F78F8301C92DE5AC10453CDAB4E4D7634FE02382A2D390179B8B6E2E1D1D725BA226ADAFD1F18W9D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Юлия Анатольевна</dc:creator>
  <cp:lastModifiedBy>Admin</cp:lastModifiedBy>
  <cp:revision>2</cp:revision>
  <cp:lastPrinted>2023-12-22T00:01:00Z</cp:lastPrinted>
  <dcterms:created xsi:type="dcterms:W3CDTF">2023-12-26T02:56:00Z</dcterms:created>
  <dcterms:modified xsi:type="dcterms:W3CDTF">2023-12-26T02:56:00Z</dcterms:modified>
</cp:coreProperties>
</file>