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93E4F" w14:textId="4FB8A210" w:rsidR="00C86745" w:rsidRPr="00C86745" w:rsidRDefault="00C86745" w:rsidP="00C86745">
      <w:pPr>
        <w:autoSpaceDE w:val="0"/>
        <w:autoSpaceDN w:val="0"/>
        <w:adjustRightInd w:val="0"/>
        <w:rPr>
          <w:noProof/>
          <w:w w:val="100"/>
        </w:rPr>
      </w:pPr>
      <w:bookmarkStart w:id="0" w:name="_GoBack"/>
      <w:r w:rsidRPr="00C86745">
        <w:rPr>
          <w:b/>
          <w:noProof/>
          <w:color w:val="auto"/>
          <w:w w:val="1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B36C03A" wp14:editId="5F9F46B0">
            <wp:simplePos x="0" y="0"/>
            <wp:positionH relativeFrom="column">
              <wp:posOffset>2607945</wp:posOffset>
            </wp:positionH>
            <wp:positionV relativeFrom="paragraph">
              <wp:posOffset>149860</wp:posOffset>
            </wp:positionV>
            <wp:extent cx="581025" cy="7239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w w:val="100"/>
        </w:rPr>
        <w:br w:type="textWrapping" w:clear="all"/>
      </w:r>
    </w:p>
    <w:p w14:paraId="797DF6FE" w14:textId="68BE7B62" w:rsidR="003F1C75" w:rsidRPr="001C205B" w:rsidRDefault="00164837" w:rsidP="00164837">
      <w:pPr>
        <w:tabs>
          <w:tab w:val="left" w:pos="709"/>
          <w:tab w:val="center" w:pos="4677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3F1C75" w:rsidRPr="001C205B">
        <w:rPr>
          <w:b/>
        </w:rPr>
        <w:t>КРАСНОЯРСКИЙ  КРАЙ</w:t>
      </w:r>
    </w:p>
    <w:p w14:paraId="7079694E" w14:textId="77777777" w:rsidR="003F1C75" w:rsidRPr="001C205B" w:rsidRDefault="003F1C75" w:rsidP="003F1C75">
      <w:pPr>
        <w:jc w:val="center"/>
        <w:rPr>
          <w:b/>
        </w:rPr>
      </w:pPr>
      <w:r w:rsidRPr="001C205B">
        <w:rPr>
          <w:b/>
        </w:rPr>
        <w:t>ЕМЕЛЬЯНОВСКИЙ  РАЙОН</w:t>
      </w:r>
    </w:p>
    <w:p w14:paraId="7CC9B910" w14:textId="77777777" w:rsidR="003F1C75" w:rsidRPr="001C205B" w:rsidRDefault="003F1C75" w:rsidP="003F1C75">
      <w:pPr>
        <w:jc w:val="center"/>
      </w:pPr>
      <w:r w:rsidRPr="001C205B">
        <w:rPr>
          <w:b/>
        </w:rPr>
        <w:t>СОЛОНЦОВСКИЙ  СЕЛЬСКИЙ  СОВЕТ  ДЕПУТАТОВ</w:t>
      </w:r>
    </w:p>
    <w:p w14:paraId="61CD9206" w14:textId="77777777" w:rsidR="003F1C75" w:rsidRPr="001C205B" w:rsidRDefault="003F1C75" w:rsidP="003F1C75">
      <w:pPr>
        <w:autoSpaceDE w:val="0"/>
        <w:autoSpaceDN w:val="0"/>
        <w:adjustRightInd w:val="0"/>
        <w:spacing w:before="220"/>
        <w:jc w:val="center"/>
        <w:rPr>
          <w:b/>
          <w:bCs/>
          <w:color w:val="auto"/>
          <w:w w:val="100"/>
        </w:rPr>
      </w:pPr>
      <w:r w:rsidRPr="001C205B">
        <w:rPr>
          <w:b/>
          <w:bCs/>
          <w:color w:val="auto"/>
          <w:w w:val="100"/>
        </w:rPr>
        <w:t>РЕШЕНИЕ</w:t>
      </w:r>
    </w:p>
    <w:p w14:paraId="2667C9B9" w14:textId="77777777" w:rsidR="003F1C75" w:rsidRPr="001C205B" w:rsidRDefault="003F1C75" w:rsidP="003F1C75">
      <w:pPr>
        <w:jc w:val="right"/>
        <w:rPr>
          <w:color w:val="auto"/>
          <w:w w:val="100"/>
        </w:rPr>
      </w:pPr>
      <w:r w:rsidRPr="001C205B">
        <w:rPr>
          <w:color w:val="auto"/>
          <w:w w:val="10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6B27401" w14:textId="77777777" w:rsidR="003F1C75" w:rsidRPr="001C205B" w:rsidRDefault="003F1C75" w:rsidP="003F1C75">
      <w:pPr>
        <w:jc w:val="center"/>
        <w:rPr>
          <w:color w:val="auto"/>
          <w:w w:val="100"/>
        </w:rPr>
      </w:pPr>
      <w:r w:rsidRPr="001C205B">
        <w:rPr>
          <w:color w:val="auto"/>
          <w:w w:val="100"/>
        </w:rPr>
        <w:t>п. Солонцы</w:t>
      </w:r>
    </w:p>
    <w:p w14:paraId="3719343D" w14:textId="77777777" w:rsidR="003F1C75" w:rsidRPr="001C205B" w:rsidRDefault="003F1C75" w:rsidP="003F1C75">
      <w:pPr>
        <w:rPr>
          <w:color w:val="auto"/>
          <w:w w:val="1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75AE" w14:paraId="23F4BDCE" w14:textId="77777777" w:rsidTr="002F75AE">
        <w:tc>
          <w:tcPr>
            <w:tcW w:w="4785" w:type="dxa"/>
            <w:hideMark/>
          </w:tcPr>
          <w:p w14:paraId="30F11242" w14:textId="24DA1C04" w:rsidR="002F75AE" w:rsidRDefault="00C86745">
            <w:pPr>
              <w:spacing w:line="276" w:lineRule="auto"/>
              <w:rPr>
                <w:bCs/>
                <w:color w:val="auto"/>
                <w:w w:val="100"/>
                <w:lang w:eastAsia="en-US"/>
              </w:rPr>
            </w:pPr>
            <w:r>
              <w:rPr>
                <w:bCs/>
                <w:lang w:eastAsia="en-US"/>
              </w:rPr>
              <w:t>13.12.</w:t>
            </w:r>
            <w:r w:rsidR="002F75AE">
              <w:rPr>
                <w:bCs/>
                <w:lang w:eastAsia="en-US"/>
              </w:rPr>
              <w:t>2023 г.</w:t>
            </w:r>
          </w:p>
        </w:tc>
        <w:tc>
          <w:tcPr>
            <w:tcW w:w="4786" w:type="dxa"/>
            <w:hideMark/>
          </w:tcPr>
          <w:p w14:paraId="2B562C78" w14:textId="55B8A46C" w:rsidR="002F75AE" w:rsidRDefault="00C86745">
            <w:pPr>
              <w:spacing w:line="276" w:lineRule="auto"/>
              <w:jc w:val="right"/>
              <w:rPr>
                <w:rFonts w:asciiTheme="minorHAnsi" w:hAnsiTheme="minorHAnsi" w:cstheme="minorBidi"/>
                <w:bCs/>
                <w:lang w:eastAsia="en-US"/>
              </w:rPr>
            </w:pPr>
            <w:r>
              <w:rPr>
                <w:bCs/>
                <w:lang w:eastAsia="en-US"/>
              </w:rPr>
              <w:t>№40-110</w:t>
            </w:r>
            <w:r w:rsidR="002F75AE">
              <w:rPr>
                <w:bCs/>
                <w:lang w:eastAsia="en-US"/>
              </w:rPr>
              <w:t>Р</w:t>
            </w:r>
          </w:p>
        </w:tc>
      </w:tr>
    </w:tbl>
    <w:p w14:paraId="5CF5D4F6" w14:textId="15386E6D" w:rsidR="003F1C75" w:rsidRPr="001C205B" w:rsidRDefault="003F1C75" w:rsidP="003F1C75">
      <w:pPr>
        <w:rPr>
          <w:color w:val="auto"/>
          <w:w w:val="100"/>
        </w:rPr>
      </w:pPr>
      <w:r w:rsidRPr="001C205B">
        <w:rPr>
          <w:color w:val="auto"/>
          <w:w w:val="100"/>
        </w:rPr>
        <w:t xml:space="preserve">                                                                                                         </w:t>
      </w:r>
    </w:p>
    <w:p w14:paraId="0ECCB6BE" w14:textId="55BD8E68" w:rsidR="00BE7DFE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  <w:r w:rsidRPr="00BE7DFE">
        <w:rPr>
          <w:rFonts w:eastAsia="Calibri"/>
          <w:color w:val="auto"/>
          <w:w w:val="100"/>
          <w:lang w:eastAsia="en-US"/>
        </w:rPr>
        <w:t>Об ус</w:t>
      </w:r>
      <w:r>
        <w:rPr>
          <w:rFonts w:eastAsia="Calibri"/>
          <w:color w:val="auto"/>
          <w:w w:val="100"/>
          <w:lang w:eastAsia="en-US"/>
        </w:rPr>
        <w:t xml:space="preserve">тановлении доплаты </w:t>
      </w:r>
      <w:proofErr w:type="spellStart"/>
      <w:r>
        <w:rPr>
          <w:rFonts w:eastAsia="Calibri"/>
          <w:color w:val="auto"/>
          <w:w w:val="100"/>
          <w:lang w:eastAsia="en-US"/>
        </w:rPr>
        <w:t>Беляевскому</w:t>
      </w:r>
      <w:proofErr w:type="spellEnd"/>
      <w:r>
        <w:rPr>
          <w:rFonts w:eastAsia="Calibri"/>
          <w:color w:val="auto"/>
          <w:w w:val="100"/>
          <w:lang w:eastAsia="en-US"/>
        </w:rPr>
        <w:t xml:space="preserve"> С.В.</w:t>
      </w:r>
      <w:r w:rsidRPr="00BE7DFE">
        <w:rPr>
          <w:rFonts w:eastAsia="Calibri"/>
          <w:color w:val="auto"/>
          <w:w w:val="100"/>
          <w:lang w:eastAsia="en-US"/>
        </w:rPr>
        <w:t xml:space="preserve"> за исполнение по</w:t>
      </w:r>
      <w:r w:rsidR="00814890">
        <w:rPr>
          <w:rFonts w:eastAsia="Calibri"/>
          <w:color w:val="auto"/>
          <w:w w:val="100"/>
          <w:lang w:eastAsia="en-US"/>
        </w:rPr>
        <w:t xml:space="preserve">лномочий Главы </w:t>
      </w:r>
      <w:r>
        <w:rPr>
          <w:rFonts w:eastAsia="Calibri"/>
          <w:color w:val="auto"/>
          <w:w w:val="100"/>
          <w:lang w:eastAsia="en-US"/>
        </w:rPr>
        <w:t xml:space="preserve">  Солонцовского сельсовета</w:t>
      </w:r>
    </w:p>
    <w:p w14:paraId="5D0D2748" w14:textId="77777777" w:rsidR="00BE7DFE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</w:p>
    <w:p w14:paraId="107807D3" w14:textId="7C8F20C1" w:rsidR="00BE7DFE" w:rsidRPr="00BE7DFE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  <w:r>
        <w:rPr>
          <w:rFonts w:eastAsia="Calibri"/>
          <w:color w:val="auto"/>
          <w:w w:val="100"/>
          <w:lang w:eastAsia="en-US"/>
        </w:rPr>
        <w:tab/>
      </w:r>
      <w:r w:rsidRPr="00BE7DFE">
        <w:rPr>
          <w:rFonts w:eastAsia="Calibri"/>
          <w:color w:val="auto"/>
          <w:w w:val="100"/>
          <w:lang w:eastAsia="en-US"/>
        </w:rPr>
        <w:t>В с</w:t>
      </w:r>
      <w:r>
        <w:rPr>
          <w:rFonts w:eastAsia="Calibri"/>
          <w:color w:val="auto"/>
          <w:w w:val="100"/>
          <w:lang w:eastAsia="en-US"/>
        </w:rPr>
        <w:t>оответствии с Уставом Солонцовского сельсовета, Ре</w:t>
      </w:r>
      <w:r w:rsidR="001C576E">
        <w:rPr>
          <w:rFonts w:eastAsia="Calibri"/>
          <w:color w:val="auto"/>
          <w:w w:val="100"/>
          <w:lang w:eastAsia="en-US"/>
        </w:rPr>
        <w:t>шением</w:t>
      </w:r>
      <w:r>
        <w:rPr>
          <w:rFonts w:eastAsia="Calibri"/>
          <w:color w:val="auto"/>
          <w:w w:val="100"/>
          <w:lang w:eastAsia="en-US"/>
        </w:rPr>
        <w:t xml:space="preserve"> Солонцовского сельского Совета депутатов</w:t>
      </w:r>
      <w:r w:rsidR="001C576E">
        <w:rPr>
          <w:rFonts w:eastAsia="Calibri"/>
          <w:color w:val="auto"/>
          <w:w w:val="100"/>
          <w:lang w:eastAsia="en-US"/>
        </w:rPr>
        <w:t xml:space="preserve"> от 28.02.2006 г. №8-4Р  «</w:t>
      </w:r>
      <w:r w:rsidR="001C576E" w:rsidRPr="001C576E">
        <w:rPr>
          <w:rFonts w:eastAsia="Calibri"/>
          <w:color w:val="auto"/>
          <w:w w:val="100"/>
          <w:lang w:eastAsia="en-US"/>
        </w:rPr>
        <w:t>4Р «Об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</w:t>
      </w:r>
      <w:r w:rsidRPr="00BE7DFE">
        <w:rPr>
          <w:rFonts w:eastAsia="Calibri"/>
          <w:color w:val="auto"/>
          <w:w w:val="100"/>
          <w:lang w:eastAsia="en-US"/>
        </w:rPr>
        <w:t>»,</w:t>
      </w:r>
      <w:r>
        <w:rPr>
          <w:rFonts w:eastAsia="Calibri"/>
          <w:color w:val="auto"/>
          <w:w w:val="100"/>
          <w:lang w:eastAsia="en-US"/>
        </w:rPr>
        <w:t xml:space="preserve">  Солонцовский сельский </w:t>
      </w:r>
      <w:r w:rsidRPr="00BE7DFE">
        <w:rPr>
          <w:rFonts w:eastAsia="Calibri"/>
          <w:color w:val="auto"/>
          <w:w w:val="100"/>
          <w:lang w:eastAsia="en-US"/>
        </w:rPr>
        <w:t xml:space="preserve"> Совет депутатов РЕШИЛ:</w:t>
      </w:r>
    </w:p>
    <w:p w14:paraId="67D0DB67" w14:textId="6A278177" w:rsidR="00BE7DFE" w:rsidRPr="00BE7DFE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  <w:r>
        <w:rPr>
          <w:rFonts w:eastAsia="Calibri"/>
          <w:color w:val="auto"/>
          <w:w w:val="100"/>
          <w:lang w:eastAsia="en-US"/>
        </w:rPr>
        <w:tab/>
        <w:t xml:space="preserve">1. </w:t>
      </w:r>
      <w:proofErr w:type="spellStart"/>
      <w:r>
        <w:rPr>
          <w:rFonts w:eastAsia="Calibri"/>
          <w:color w:val="auto"/>
          <w:w w:val="100"/>
          <w:lang w:eastAsia="en-US"/>
        </w:rPr>
        <w:t>Беляевскому</w:t>
      </w:r>
      <w:proofErr w:type="spellEnd"/>
      <w:r>
        <w:rPr>
          <w:rFonts w:eastAsia="Calibri"/>
          <w:color w:val="auto"/>
          <w:w w:val="100"/>
          <w:lang w:eastAsia="en-US"/>
        </w:rPr>
        <w:t xml:space="preserve"> Сергею Валерьевичу</w:t>
      </w:r>
      <w:r w:rsidRPr="00BE7DFE">
        <w:rPr>
          <w:rFonts w:eastAsia="Calibri"/>
          <w:color w:val="auto"/>
          <w:w w:val="100"/>
          <w:lang w:eastAsia="en-US"/>
        </w:rPr>
        <w:t xml:space="preserve"> за исполнение полном</w:t>
      </w:r>
      <w:r w:rsidR="00814890">
        <w:rPr>
          <w:rFonts w:eastAsia="Calibri"/>
          <w:color w:val="auto"/>
          <w:w w:val="100"/>
          <w:lang w:eastAsia="en-US"/>
        </w:rPr>
        <w:t xml:space="preserve">очий Главы </w:t>
      </w:r>
      <w:r>
        <w:rPr>
          <w:rFonts w:eastAsia="Calibri"/>
          <w:color w:val="auto"/>
          <w:w w:val="100"/>
          <w:lang w:eastAsia="en-US"/>
        </w:rPr>
        <w:t xml:space="preserve"> Солонцовского сельсовета</w:t>
      </w:r>
      <w:r w:rsidRPr="00BE7DFE">
        <w:rPr>
          <w:rFonts w:eastAsia="Calibri"/>
          <w:color w:val="auto"/>
          <w:w w:val="100"/>
          <w:lang w:eastAsia="en-US"/>
        </w:rPr>
        <w:t>, установить ежемесячную д</w:t>
      </w:r>
      <w:r>
        <w:rPr>
          <w:rFonts w:eastAsia="Calibri"/>
          <w:color w:val="auto"/>
          <w:w w:val="100"/>
          <w:lang w:eastAsia="en-US"/>
        </w:rPr>
        <w:t>оплату за счет средств  местного</w:t>
      </w:r>
      <w:r w:rsidR="001C576E">
        <w:rPr>
          <w:rFonts w:eastAsia="Calibri"/>
          <w:color w:val="auto"/>
          <w:w w:val="100"/>
          <w:lang w:eastAsia="en-US"/>
        </w:rPr>
        <w:t xml:space="preserve"> бюджета в размере </w:t>
      </w:r>
      <w:r w:rsidR="00164837">
        <w:rPr>
          <w:rFonts w:eastAsia="Calibri"/>
          <w:color w:val="auto"/>
          <w:w w:val="100"/>
          <w:lang w:eastAsia="en-US"/>
        </w:rPr>
        <w:t>34 757,51</w:t>
      </w:r>
      <w:r w:rsidRPr="00BE7DFE">
        <w:rPr>
          <w:rFonts w:eastAsia="Calibri"/>
          <w:color w:val="auto"/>
          <w:w w:val="100"/>
          <w:lang w:eastAsia="en-US"/>
        </w:rPr>
        <w:t xml:space="preserve"> рублей, определенном как разница между ежемесячно</w:t>
      </w:r>
      <w:r>
        <w:rPr>
          <w:rFonts w:eastAsia="Calibri"/>
          <w:color w:val="auto"/>
          <w:w w:val="100"/>
          <w:lang w:eastAsia="en-US"/>
        </w:rPr>
        <w:t>й зараб</w:t>
      </w:r>
      <w:r w:rsidR="00814890">
        <w:rPr>
          <w:rFonts w:eastAsia="Calibri"/>
          <w:color w:val="auto"/>
          <w:w w:val="100"/>
          <w:lang w:eastAsia="en-US"/>
        </w:rPr>
        <w:t>отной платой Главы сельсовета</w:t>
      </w:r>
      <w:r>
        <w:rPr>
          <w:rFonts w:eastAsia="Calibri"/>
          <w:color w:val="auto"/>
          <w:w w:val="100"/>
          <w:lang w:eastAsia="en-US"/>
        </w:rPr>
        <w:t xml:space="preserve">  и  заместит</w:t>
      </w:r>
      <w:r w:rsidR="00814890">
        <w:rPr>
          <w:rFonts w:eastAsia="Calibri"/>
          <w:color w:val="auto"/>
          <w:w w:val="100"/>
          <w:lang w:eastAsia="en-US"/>
        </w:rPr>
        <w:t>еля главы сельсовета</w:t>
      </w:r>
      <w:r>
        <w:rPr>
          <w:rFonts w:eastAsia="Calibri"/>
          <w:color w:val="auto"/>
          <w:w w:val="100"/>
          <w:lang w:eastAsia="en-US"/>
        </w:rPr>
        <w:t>.</w:t>
      </w:r>
    </w:p>
    <w:p w14:paraId="527DFB23" w14:textId="77950E98" w:rsidR="00BE7DFE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  <w:r>
        <w:rPr>
          <w:rFonts w:eastAsia="Calibri"/>
          <w:color w:val="auto"/>
          <w:w w:val="100"/>
          <w:lang w:eastAsia="en-US"/>
        </w:rPr>
        <w:tab/>
      </w:r>
      <w:r w:rsidRPr="00BE7DFE">
        <w:rPr>
          <w:rFonts w:eastAsia="Calibri"/>
          <w:color w:val="auto"/>
          <w:w w:val="100"/>
          <w:lang w:eastAsia="en-US"/>
        </w:rPr>
        <w:t xml:space="preserve">2. </w:t>
      </w:r>
      <w:proofErr w:type="gramStart"/>
      <w:r w:rsidRPr="00BE7DFE">
        <w:rPr>
          <w:rFonts w:eastAsia="Calibri"/>
          <w:color w:val="auto"/>
          <w:w w:val="100"/>
          <w:lang w:eastAsia="en-US"/>
        </w:rPr>
        <w:t>Контроль за</w:t>
      </w:r>
      <w:proofErr w:type="gramEnd"/>
      <w:r w:rsidRPr="00BE7DFE">
        <w:rPr>
          <w:rFonts w:eastAsia="Calibri"/>
          <w:color w:val="auto"/>
          <w:w w:val="100"/>
          <w:lang w:eastAsia="en-US"/>
        </w:rPr>
        <w:t xml:space="preserve"> исполнением настоящего решения возложить на пр</w:t>
      </w:r>
      <w:r>
        <w:rPr>
          <w:rFonts w:eastAsia="Calibri"/>
          <w:color w:val="auto"/>
          <w:w w:val="100"/>
          <w:lang w:eastAsia="en-US"/>
        </w:rPr>
        <w:t>едседателя Солонцовского сельского Совета депутатов.</w:t>
      </w:r>
    </w:p>
    <w:p w14:paraId="089EA4F3" w14:textId="12E62593" w:rsidR="00164837" w:rsidRPr="00BE7DFE" w:rsidRDefault="00164837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  <w:r>
        <w:rPr>
          <w:rFonts w:eastAsia="Calibri"/>
          <w:color w:val="auto"/>
          <w:w w:val="100"/>
          <w:lang w:eastAsia="en-US"/>
        </w:rPr>
        <w:tab/>
        <w:t xml:space="preserve">3. Отменить Решение Солонцовского сельского Совета депутатов от 09.11.2023 г. №39-108Р «Об установлении доплаты </w:t>
      </w:r>
      <w:proofErr w:type="spellStart"/>
      <w:r>
        <w:rPr>
          <w:rFonts w:eastAsia="Calibri"/>
          <w:color w:val="auto"/>
          <w:w w:val="100"/>
          <w:lang w:eastAsia="en-US"/>
        </w:rPr>
        <w:t>Беляевскому</w:t>
      </w:r>
      <w:proofErr w:type="spellEnd"/>
      <w:r>
        <w:rPr>
          <w:rFonts w:eastAsia="Calibri"/>
          <w:color w:val="auto"/>
          <w:w w:val="100"/>
          <w:lang w:eastAsia="en-US"/>
        </w:rPr>
        <w:t xml:space="preserve"> С.В. за исполнение полномочий Главы Солонцовского сельсовета».</w:t>
      </w:r>
    </w:p>
    <w:p w14:paraId="4618417C" w14:textId="2605A5DD" w:rsidR="00BE7DFE" w:rsidRPr="00BE7DFE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  <w:r>
        <w:rPr>
          <w:rFonts w:eastAsia="Calibri"/>
          <w:color w:val="auto"/>
          <w:w w:val="100"/>
          <w:lang w:eastAsia="en-US"/>
        </w:rPr>
        <w:tab/>
      </w:r>
      <w:r w:rsidR="00164837">
        <w:rPr>
          <w:rFonts w:eastAsia="Calibri"/>
          <w:color w:val="auto"/>
          <w:w w:val="100"/>
          <w:lang w:eastAsia="en-US"/>
        </w:rPr>
        <w:t>4</w:t>
      </w:r>
      <w:r w:rsidRPr="00BE7DFE">
        <w:rPr>
          <w:rFonts w:eastAsia="Calibri"/>
          <w:color w:val="auto"/>
          <w:w w:val="100"/>
          <w:lang w:eastAsia="en-US"/>
        </w:rPr>
        <w:t>. Опубликовать настоящее реше</w:t>
      </w:r>
      <w:r>
        <w:rPr>
          <w:rFonts w:eastAsia="Calibri"/>
          <w:color w:val="auto"/>
          <w:w w:val="100"/>
          <w:lang w:eastAsia="en-US"/>
        </w:rPr>
        <w:t>ние в газете «Солонцовские новости</w:t>
      </w:r>
      <w:r w:rsidRPr="00BE7DFE">
        <w:rPr>
          <w:rFonts w:eastAsia="Calibri"/>
          <w:color w:val="auto"/>
          <w:w w:val="100"/>
          <w:lang w:eastAsia="en-US"/>
        </w:rPr>
        <w:t>» и разместить на официальном сайте муниципального</w:t>
      </w:r>
      <w:r>
        <w:rPr>
          <w:rFonts w:eastAsia="Calibri"/>
          <w:color w:val="auto"/>
          <w:w w:val="100"/>
          <w:lang w:eastAsia="en-US"/>
        </w:rPr>
        <w:t xml:space="preserve"> образования Солонцовский сельсовет </w:t>
      </w:r>
      <w:r w:rsidRPr="00BE7DFE">
        <w:rPr>
          <w:rFonts w:eastAsia="Calibri"/>
          <w:color w:val="auto"/>
          <w:w w:val="100"/>
          <w:lang w:eastAsia="en-US"/>
        </w:rPr>
        <w:t xml:space="preserve"> в информационно-телекоммуникационной сети «Интернет».</w:t>
      </w:r>
    </w:p>
    <w:p w14:paraId="32CC1A9B" w14:textId="6950B649" w:rsidR="00E96B87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  <w:r>
        <w:rPr>
          <w:rFonts w:eastAsia="Calibri"/>
          <w:color w:val="auto"/>
          <w:w w:val="100"/>
          <w:lang w:eastAsia="en-US"/>
        </w:rPr>
        <w:tab/>
      </w:r>
      <w:r w:rsidR="00164837">
        <w:rPr>
          <w:rFonts w:eastAsia="Calibri"/>
          <w:color w:val="auto"/>
          <w:w w:val="100"/>
          <w:lang w:eastAsia="en-US"/>
        </w:rPr>
        <w:t>5</w:t>
      </w:r>
      <w:r w:rsidRPr="00BE7DFE">
        <w:rPr>
          <w:rFonts w:eastAsia="Calibri"/>
          <w:color w:val="auto"/>
          <w:w w:val="100"/>
          <w:lang w:eastAsia="en-US"/>
        </w:rPr>
        <w:t>. Настоящее решение вступает в силу в день, следующий за днем его официального опубликова</w:t>
      </w:r>
      <w:r>
        <w:rPr>
          <w:rFonts w:eastAsia="Calibri"/>
          <w:color w:val="auto"/>
          <w:w w:val="100"/>
          <w:lang w:eastAsia="en-US"/>
        </w:rPr>
        <w:t>ния в газете «Солонцовские новости</w:t>
      </w:r>
      <w:r w:rsidRPr="00BE7DFE">
        <w:rPr>
          <w:rFonts w:eastAsia="Calibri"/>
          <w:color w:val="auto"/>
          <w:w w:val="100"/>
          <w:lang w:eastAsia="en-US"/>
        </w:rPr>
        <w:t xml:space="preserve">» и распространяет свое действие на </w:t>
      </w:r>
      <w:r w:rsidR="00164837">
        <w:rPr>
          <w:rFonts w:eastAsia="Calibri"/>
          <w:color w:val="auto"/>
          <w:w w:val="100"/>
          <w:lang w:eastAsia="en-US"/>
        </w:rPr>
        <w:t>правоотношения, возникающие с 01.12</w:t>
      </w:r>
      <w:r>
        <w:rPr>
          <w:rFonts w:eastAsia="Calibri"/>
          <w:color w:val="auto"/>
          <w:w w:val="100"/>
          <w:lang w:eastAsia="en-US"/>
        </w:rPr>
        <w:t>.2023</w:t>
      </w:r>
      <w:r w:rsidRPr="00BE7DFE">
        <w:rPr>
          <w:rFonts w:eastAsia="Calibri"/>
          <w:color w:val="auto"/>
          <w:w w:val="100"/>
          <w:lang w:eastAsia="en-US"/>
        </w:rPr>
        <w:t xml:space="preserve"> года.</w:t>
      </w:r>
    </w:p>
    <w:p w14:paraId="400BE915" w14:textId="77777777" w:rsidR="00BE7DFE" w:rsidRPr="001C205B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</w:p>
    <w:p w14:paraId="4F5D7B4B" w14:textId="77777777" w:rsidR="00C86745" w:rsidRPr="00C86745" w:rsidRDefault="00C86745" w:rsidP="00C86745">
      <w:pPr>
        <w:snapToGrid/>
        <w:jc w:val="both"/>
        <w:rPr>
          <w:rFonts w:eastAsia="Calibri"/>
          <w:color w:val="auto"/>
          <w:w w:val="100"/>
          <w:lang w:eastAsia="en-US"/>
        </w:rPr>
      </w:pPr>
      <w:r w:rsidRPr="00C86745">
        <w:rPr>
          <w:rFonts w:eastAsia="Calibri"/>
          <w:color w:val="auto"/>
          <w:w w:val="100"/>
          <w:lang w:eastAsia="en-US"/>
        </w:rPr>
        <w:t>Председатель сельского</w:t>
      </w:r>
      <w:r w:rsidRPr="00C86745">
        <w:rPr>
          <w:rFonts w:eastAsia="Calibri"/>
          <w:color w:val="auto"/>
          <w:w w:val="100"/>
          <w:lang w:eastAsia="en-US"/>
        </w:rPr>
        <w:tab/>
      </w:r>
      <w:r w:rsidRPr="00C86745">
        <w:rPr>
          <w:rFonts w:eastAsia="Calibri"/>
          <w:color w:val="auto"/>
          <w:w w:val="100"/>
          <w:lang w:eastAsia="en-US"/>
        </w:rPr>
        <w:tab/>
      </w:r>
      <w:r w:rsidRPr="00C86745">
        <w:rPr>
          <w:rFonts w:eastAsia="Calibri"/>
          <w:color w:val="auto"/>
          <w:w w:val="100"/>
          <w:lang w:eastAsia="en-US"/>
        </w:rPr>
        <w:tab/>
      </w:r>
      <w:proofErr w:type="spellStart"/>
      <w:r w:rsidRPr="00C86745">
        <w:rPr>
          <w:rFonts w:eastAsia="Calibri"/>
          <w:color w:val="auto"/>
          <w:w w:val="100"/>
          <w:lang w:eastAsia="en-US"/>
        </w:rPr>
        <w:t>И.о</w:t>
      </w:r>
      <w:proofErr w:type="spellEnd"/>
      <w:r w:rsidRPr="00C86745">
        <w:rPr>
          <w:rFonts w:eastAsia="Calibri"/>
          <w:color w:val="auto"/>
          <w:w w:val="100"/>
          <w:lang w:eastAsia="en-US"/>
        </w:rPr>
        <w:t>. Главы сельсовета</w:t>
      </w:r>
    </w:p>
    <w:p w14:paraId="504FD465" w14:textId="77777777" w:rsidR="00C86745" w:rsidRPr="00C86745" w:rsidRDefault="00C86745" w:rsidP="00C86745">
      <w:pPr>
        <w:snapToGrid/>
        <w:jc w:val="both"/>
        <w:rPr>
          <w:rFonts w:eastAsia="Calibri"/>
          <w:color w:val="auto"/>
          <w:w w:val="100"/>
          <w:lang w:eastAsia="en-US"/>
        </w:rPr>
      </w:pPr>
      <w:r w:rsidRPr="00C86745">
        <w:rPr>
          <w:rFonts w:eastAsia="Calibri"/>
          <w:color w:val="auto"/>
          <w:w w:val="100"/>
          <w:lang w:eastAsia="en-US"/>
        </w:rPr>
        <w:t>Совета депутатов</w:t>
      </w:r>
    </w:p>
    <w:p w14:paraId="219412F7" w14:textId="77777777" w:rsidR="00C86745" w:rsidRPr="00C86745" w:rsidRDefault="00C86745" w:rsidP="00C86745">
      <w:pPr>
        <w:snapToGrid/>
        <w:jc w:val="both"/>
        <w:rPr>
          <w:rFonts w:eastAsia="Calibri"/>
          <w:color w:val="auto"/>
          <w:w w:val="100"/>
          <w:lang w:eastAsia="en-US"/>
        </w:rPr>
      </w:pPr>
    </w:p>
    <w:p w14:paraId="00046080" w14:textId="49155742" w:rsidR="007A50CB" w:rsidRPr="001C205B" w:rsidRDefault="00C86745" w:rsidP="00C86745">
      <w:pPr>
        <w:snapToGrid/>
        <w:jc w:val="both"/>
      </w:pPr>
      <w:r w:rsidRPr="00C86745">
        <w:rPr>
          <w:rFonts w:eastAsia="Calibri"/>
          <w:color w:val="auto"/>
          <w:w w:val="100"/>
          <w:lang w:eastAsia="en-US"/>
        </w:rPr>
        <w:tab/>
      </w:r>
      <w:r w:rsidRPr="00C86745">
        <w:rPr>
          <w:rFonts w:eastAsia="Calibri"/>
          <w:color w:val="auto"/>
          <w:w w:val="100"/>
          <w:lang w:eastAsia="en-US"/>
        </w:rPr>
        <w:tab/>
      </w:r>
      <w:r w:rsidRPr="00C86745">
        <w:rPr>
          <w:rFonts w:eastAsia="Calibri"/>
          <w:color w:val="auto"/>
          <w:w w:val="100"/>
          <w:lang w:eastAsia="en-US"/>
        </w:rPr>
        <w:tab/>
      </w:r>
      <w:r w:rsidRPr="00C86745">
        <w:rPr>
          <w:rFonts w:eastAsia="Calibri"/>
          <w:color w:val="auto"/>
          <w:w w:val="100"/>
          <w:lang w:eastAsia="en-US"/>
        </w:rPr>
        <w:tab/>
        <w:t>А.А</w:t>
      </w:r>
      <w:r>
        <w:rPr>
          <w:rFonts w:eastAsia="Calibri"/>
          <w:color w:val="auto"/>
          <w:w w:val="100"/>
          <w:lang w:eastAsia="en-US"/>
        </w:rPr>
        <w:t>. Костенко</w:t>
      </w:r>
      <w:r>
        <w:rPr>
          <w:rFonts w:eastAsia="Calibri"/>
          <w:color w:val="auto"/>
          <w:w w:val="100"/>
          <w:lang w:eastAsia="en-US"/>
        </w:rPr>
        <w:tab/>
      </w:r>
      <w:r>
        <w:rPr>
          <w:rFonts w:eastAsia="Calibri"/>
          <w:color w:val="auto"/>
          <w:w w:val="100"/>
          <w:lang w:eastAsia="en-US"/>
        </w:rPr>
        <w:tab/>
      </w:r>
      <w:r>
        <w:rPr>
          <w:rFonts w:eastAsia="Calibri"/>
          <w:color w:val="auto"/>
          <w:w w:val="100"/>
          <w:lang w:eastAsia="en-US"/>
        </w:rPr>
        <w:tab/>
      </w:r>
      <w:r>
        <w:rPr>
          <w:rFonts w:eastAsia="Calibri"/>
          <w:color w:val="auto"/>
          <w:w w:val="100"/>
          <w:lang w:eastAsia="en-US"/>
        </w:rPr>
        <w:tab/>
        <w:t xml:space="preserve">С.В. </w:t>
      </w:r>
      <w:proofErr w:type="spellStart"/>
      <w:r>
        <w:rPr>
          <w:rFonts w:eastAsia="Calibri"/>
          <w:color w:val="auto"/>
          <w:w w:val="100"/>
          <w:lang w:eastAsia="en-US"/>
        </w:rPr>
        <w:t>Беляевский</w:t>
      </w:r>
      <w:proofErr w:type="spellEnd"/>
    </w:p>
    <w:sectPr w:rsidR="007A50CB" w:rsidRPr="001C205B" w:rsidSect="00C867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D1223" w14:textId="77777777" w:rsidR="00FE5B1E" w:rsidRDefault="00FE5B1E" w:rsidP="00D71B1A">
      <w:r>
        <w:separator/>
      </w:r>
    </w:p>
  </w:endnote>
  <w:endnote w:type="continuationSeparator" w:id="0">
    <w:p w14:paraId="60425F15" w14:textId="77777777" w:rsidR="00FE5B1E" w:rsidRDefault="00FE5B1E" w:rsidP="00D7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08E03" w14:textId="77777777" w:rsidR="00FE5B1E" w:rsidRDefault="00FE5B1E" w:rsidP="00D71B1A">
      <w:r>
        <w:separator/>
      </w:r>
    </w:p>
  </w:footnote>
  <w:footnote w:type="continuationSeparator" w:id="0">
    <w:p w14:paraId="0EFF9B4F" w14:textId="77777777" w:rsidR="00FE5B1E" w:rsidRDefault="00FE5B1E" w:rsidP="00D7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93"/>
    <w:rsid w:val="000203D5"/>
    <w:rsid w:val="00064281"/>
    <w:rsid w:val="000A4A47"/>
    <w:rsid w:val="000A5D02"/>
    <w:rsid w:val="00150953"/>
    <w:rsid w:val="00164837"/>
    <w:rsid w:val="001C205B"/>
    <w:rsid w:val="001C576E"/>
    <w:rsid w:val="001E2A1B"/>
    <w:rsid w:val="001F18F9"/>
    <w:rsid w:val="002F75AE"/>
    <w:rsid w:val="00397F6D"/>
    <w:rsid w:val="003F1C75"/>
    <w:rsid w:val="004038FF"/>
    <w:rsid w:val="0042641A"/>
    <w:rsid w:val="00515857"/>
    <w:rsid w:val="00551F6E"/>
    <w:rsid w:val="005627B5"/>
    <w:rsid w:val="005D23DE"/>
    <w:rsid w:val="00693934"/>
    <w:rsid w:val="00704E34"/>
    <w:rsid w:val="00736297"/>
    <w:rsid w:val="007A50CB"/>
    <w:rsid w:val="007E0216"/>
    <w:rsid w:val="00814890"/>
    <w:rsid w:val="0088747E"/>
    <w:rsid w:val="00986DEF"/>
    <w:rsid w:val="009C6128"/>
    <w:rsid w:val="00AB6ABA"/>
    <w:rsid w:val="00BE7DFE"/>
    <w:rsid w:val="00C86745"/>
    <w:rsid w:val="00D55693"/>
    <w:rsid w:val="00D71B1A"/>
    <w:rsid w:val="00E96B87"/>
    <w:rsid w:val="00F506DA"/>
    <w:rsid w:val="00F51B46"/>
    <w:rsid w:val="00F73335"/>
    <w:rsid w:val="00FB0E4C"/>
    <w:rsid w:val="00FD2F70"/>
    <w:rsid w:val="00FD576B"/>
    <w:rsid w:val="00F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8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5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B1A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71B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B1A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7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745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5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B1A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71B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B1A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67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6745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2023-12-16T05:59:00Z</cp:lastPrinted>
  <dcterms:created xsi:type="dcterms:W3CDTF">2023-09-07T04:06:00Z</dcterms:created>
  <dcterms:modified xsi:type="dcterms:W3CDTF">2023-12-16T06:03:00Z</dcterms:modified>
</cp:coreProperties>
</file>